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"/>
        <w:gridCol w:w="4025"/>
        <w:gridCol w:w="2503"/>
        <w:gridCol w:w="2391"/>
        <w:gridCol w:w="1553"/>
        <w:gridCol w:w="1456"/>
        <w:gridCol w:w="9"/>
      </w:tblGrid>
      <w:tr w:rsidR="00A5207B" w:rsidRPr="00A5207B" w:rsidTr="00A5207B">
        <w:trPr>
          <w:gridAfter w:val="2"/>
          <w:tblCellSpacing w:w="0" w:type="dxa"/>
        </w:trPr>
        <w:tc>
          <w:tcPr>
            <w:tcW w:w="0" w:type="auto"/>
            <w:gridSpan w:val="4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18"/>
            </w:tblGrid>
            <w:tr w:rsidR="00A5207B" w:rsidRPr="00A5207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56"/>
                  </w:tblGrid>
                  <w:tr w:rsidR="00A5207B" w:rsidRPr="00A5207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207B" w:rsidRPr="00A5207B" w:rsidRDefault="00A5207B" w:rsidP="00A5207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A520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5207B" w:rsidRPr="00A5207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207B" w:rsidRPr="00A5207B" w:rsidRDefault="00A5207B" w:rsidP="00A5207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20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Congressional District</w:t>
                        </w:r>
                      </w:p>
                    </w:tc>
                  </w:tr>
                  <w:tr w:rsidR="00A5207B" w:rsidRPr="00A5207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207B" w:rsidRPr="00A5207B" w:rsidRDefault="00A5207B" w:rsidP="00A5207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20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  <w:tr w:rsidR="00A5207B" w:rsidRPr="00A5207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207B" w:rsidRPr="00A5207B" w:rsidRDefault="00A5207B" w:rsidP="00A5207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207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5207B" w:rsidRPr="00A5207B" w:rsidRDefault="00A5207B" w:rsidP="00A5207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5207B" w:rsidRPr="00A5207B" w:rsidRDefault="00A5207B" w:rsidP="00A5207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207B" w:rsidRPr="00A5207B" w:rsidTr="00A5207B">
        <w:trPr>
          <w:trHeight w:val="450"/>
          <w:tblCellSpacing w:w="0" w:type="dxa"/>
        </w:trPr>
        <w:tc>
          <w:tcPr>
            <w:tcW w:w="0" w:type="auto"/>
            <w:gridSpan w:val="7"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207B" w:rsidRPr="00A5207B" w:rsidTr="00A5207B">
        <w:trPr>
          <w:tblCellSpacing w:w="0" w:type="dxa"/>
        </w:trPr>
        <w:tc>
          <w:tcPr>
            <w:tcW w:w="0" w:type="auto"/>
            <w:gridSpan w:val="2"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A5207B" w:rsidRPr="00A5207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A5207B" w:rsidRPr="00A5207B" w:rsidRDefault="00A5207B" w:rsidP="00A5207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20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A5207B" w:rsidRPr="00A5207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A5207B" w:rsidRPr="00A5207B" w:rsidRDefault="00A5207B" w:rsidP="00A5207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20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A5207B" w:rsidRPr="00A5207B" w:rsidRDefault="00A5207B" w:rsidP="00A5207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A5207B" w:rsidRPr="00A5207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A5207B" w:rsidRPr="00A5207B" w:rsidRDefault="00A5207B" w:rsidP="00A5207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20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A5207B" w:rsidRPr="00A5207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A5207B" w:rsidRPr="00A5207B" w:rsidRDefault="00A5207B" w:rsidP="00A5207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20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A5207B" w:rsidRPr="00A5207B" w:rsidRDefault="00A5207B" w:rsidP="00A5207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A5207B" w:rsidRPr="00A5207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A5207B" w:rsidRPr="00A5207B" w:rsidRDefault="00A5207B" w:rsidP="00A5207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20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A5207B" w:rsidRPr="00A5207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A5207B" w:rsidRPr="00A5207B" w:rsidRDefault="00A5207B" w:rsidP="00A5207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20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A5207B" w:rsidRPr="00A5207B" w:rsidRDefault="00A5207B" w:rsidP="00A5207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207B" w:rsidRPr="00A5207B" w:rsidTr="00A5207B">
        <w:trPr>
          <w:tblCellSpacing w:w="0" w:type="dxa"/>
        </w:trPr>
        <w:tc>
          <w:tcPr>
            <w:tcW w:w="0" w:type="auto"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44"/>
            </w:tblGrid>
            <w:tr w:rsidR="00A5207B" w:rsidRPr="00A5207B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A5207B" w:rsidRPr="00A5207B" w:rsidRDefault="00A5207B" w:rsidP="00A5207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20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Congressional</w:t>
                  </w:r>
                </w:p>
              </w:tc>
            </w:tr>
            <w:tr w:rsidR="00A5207B" w:rsidRPr="00A5207B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A5207B" w:rsidRPr="00A5207B" w:rsidRDefault="00A5207B" w:rsidP="00A5207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20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A5207B" w:rsidRPr="00A5207B" w:rsidRDefault="00A5207B" w:rsidP="00A5207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A5207B" w:rsidRPr="00A5207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A5207B" w:rsidRPr="00A5207B" w:rsidRDefault="00A5207B" w:rsidP="00A5207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20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A5207B" w:rsidRPr="00A5207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A5207B" w:rsidRPr="00A5207B" w:rsidRDefault="00A5207B" w:rsidP="00A5207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207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A5207B" w:rsidRPr="00A5207B" w:rsidRDefault="00A5207B" w:rsidP="00A5207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207B" w:rsidRPr="00A5207B" w:rsidTr="00A5207B">
        <w:trPr>
          <w:tblCellSpacing w:w="0" w:type="dxa"/>
        </w:trPr>
        <w:tc>
          <w:tcPr>
            <w:tcW w:w="0" w:type="auto"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207B" w:rsidRPr="00A5207B" w:rsidTr="00A5207B">
        <w:trPr>
          <w:tblCellSpacing w:w="0" w:type="dxa"/>
        </w:trPr>
        <w:tc>
          <w:tcPr>
            <w:tcW w:w="0" w:type="auto"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207B" w:rsidRPr="00A5207B" w:rsidRDefault="00A5207B" w:rsidP="00A5207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noWrap/>
            <w:hideMark/>
          </w:tcPr>
          <w:p w:rsidR="00A5207B" w:rsidRPr="00A5207B" w:rsidRDefault="00A5207B" w:rsidP="00A5207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Times New Roman" w:eastAsia="Times New Roman" w:hAnsi="Times New Roman" w:cs="Times New Roman"/>
                <w:sz w:val="24"/>
                <w:szCs w:val="24"/>
              </w:rPr>
              <w:t>378,961</w:t>
            </w:r>
          </w:p>
        </w:tc>
        <w:tc>
          <w:tcPr>
            <w:tcW w:w="0" w:type="auto"/>
            <w:vMerge w:val="restart"/>
            <w:noWrap/>
            <w:hideMark/>
          </w:tcPr>
          <w:p w:rsidR="00A5207B" w:rsidRPr="00A5207B" w:rsidRDefault="00A5207B" w:rsidP="00A5207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Times New Roman" w:eastAsia="Times New Roman" w:hAnsi="Times New Roman" w:cs="Times New Roman"/>
                <w:sz w:val="24"/>
                <w:szCs w:val="24"/>
              </w:rPr>
              <w:t>38,758</w:t>
            </w:r>
          </w:p>
        </w:tc>
        <w:tc>
          <w:tcPr>
            <w:tcW w:w="0" w:type="auto"/>
            <w:vMerge w:val="restart"/>
            <w:noWrap/>
            <w:hideMark/>
          </w:tcPr>
          <w:p w:rsidR="00A5207B" w:rsidRPr="00A5207B" w:rsidRDefault="00A5207B" w:rsidP="00A5207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Merge w:val="restart"/>
            <w:noWrap/>
            <w:hideMark/>
          </w:tcPr>
          <w:p w:rsidR="00A5207B" w:rsidRPr="00A5207B" w:rsidRDefault="00A5207B" w:rsidP="00A5207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Times New Roman" w:eastAsia="Times New Roman" w:hAnsi="Times New Roman" w:cs="Times New Roman"/>
                <w:sz w:val="24"/>
                <w:szCs w:val="24"/>
              </w:rPr>
              <w:t>417,745</w:t>
            </w:r>
          </w:p>
        </w:tc>
        <w:tc>
          <w:tcPr>
            <w:tcW w:w="0" w:type="auto"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207B" w:rsidRPr="00A5207B" w:rsidTr="00A5207B">
        <w:trPr>
          <w:tblCellSpacing w:w="0" w:type="dxa"/>
        </w:trPr>
        <w:tc>
          <w:tcPr>
            <w:tcW w:w="0" w:type="auto"/>
            <w:gridSpan w:val="2"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207B" w:rsidRPr="00A5207B" w:rsidTr="00A5207B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A5207B" w:rsidRPr="00A5207B" w:rsidRDefault="00A5207B" w:rsidP="00A5207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207B" w:rsidRPr="00A5207B" w:rsidTr="00A5207B">
        <w:trPr>
          <w:tblCellSpacing w:w="0" w:type="dxa"/>
        </w:trPr>
        <w:tc>
          <w:tcPr>
            <w:tcW w:w="0" w:type="auto"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207B" w:rsidRPr="00A5207B" w:rsidRDefault="00A5207B" w:rsidP="00A5207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noWrap/>
            <w:hideMark/>
          </w:tcPr>
          <w:p w:rsidR="00A5207B" w:rsidRPr="00A5207B" w:rsidRDefault="00A5207B" w:rsidP="00A5207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Times New Roman" w:eastAsia="Times New Roman" w:hAnsi="Times New Roman" w:cs="Times New Roman"/>
                <w:sz w:val="24"/>
                <w:szCs w:val="24"/>
              </w:rPr>
              <w:t>314,730</w:t>
            </w:r>
          </w:p>
        </w:tc>
        <w:tc>
          <w:tcPr>
            <w:tcW w:w="0" w:type="auto"/>
            <w:vMerge w:val="restart"/>
            <w:noWrap/>
            <w:hideMark/>
          </w:tcPr>
          <w:p w:rsidR="00A5207B" w:rsidRPr="00A5207B" w:rsidRDefault="00A5207B" w:rsidP="00A5207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Times New Roman" w:eastAsia="Times New Roman" w:hAnsi="Times New Roman" w:cs="Times New Roman"/>
                <w:sz w:val="24"/>
                <w:szCs w:val="24"/>
              </w:rPr>
              <w:t>38,508</w:t>
            </w:r>
          </w:p>
        </w:tc>
        <w:tc>
          <w:tcPr>
            <w:tcW w:w="0" w:type="auto"/>
            <w:vMerge w:val="restart"/>
            <w:noWrap/>
            <w:hideMark/>
          </w:tcPr>
          <w:p w:rsidR="00A5207B" w:rsidRPr="00A5207B" w:rsidRDefault="00A5207B" w:rsidP="00A5207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Merge w:val="restart"/>
            <w:noWrap/>
            <w:hideMark/>
          </w:tcPr>
          <w:p w:rsidR="00A5207B" w:rsidRPr="00A5207B" w:rsidRDefault="00A5207B" w:rsidP="00A5207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Times New Roman" w:eastAsia="Times New Roman" w:hAnsi="Times New Roman" w:cs="Times New Roman"/>
                <w:sz w:val="24"/>
                <w:szCs w:val="24"/>
              </w:rPr>
              <w:t>353,261</w:t>
            </w:r>
          </w:p>
        </w:tc>
        <w:tc>
          <w:tcPr>
            <w:tcW w:w="0" w:type="auto"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207B" w:rsidRPr="00A5207B" w:rsidTr="00A5207B">
        <w:trPr>
          <w:tblCellSpacing w:w="0" w:type="dxa"/>
        </w:trPr>
        <w:tc>
          <w:tcPr>
            <w:tcW w:w="0" w:type="auto"/>
            <w:gridSpan w:val="2"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207B" w:rsidRPr="00A5207B" w:rsidTr="00A5207B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A5207B" w:rsidRPr="00A5207B" w:rsidRDefault="00A5207B" w:rsidP="00A5207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207B" w:rsidRPr="00A5207B" w:rsidTr="00A5207B">
        <w:trPr>
          <w:tblCellSpacing w:w="0" w:type="dxa"/>
        </w:trPr>
        <w:tc>
          <w:tcPr>
            <w:tcW w:w="0" w:type="auto"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207B" w:rsidRPr="00A5207B" w:rsidRDefault="00A5207B" w:rsidP="00A5207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noWrap/>
            <w:hideMark/>
          </w:tcPr>
          <w:p w:rsidR="00A5207B" w:rsidRPr="00A5207B" w:rsidRDefault="00A5207B" w:rsidP="00A5207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Times New Roman" w:eastAsia="Times New Roman" w:hAnsi="Times New Roman" w:cs="Times New Roman"/>
                <w:sz w:val="24"/>
                <w:szCs w:val="24"/>
              </w:rPr>
              <w:t>298,438</w:t>
            </w:r>
          </w:p>
        </w:tc>
        <w:tc>
          <w:tcPr>
            <w:tcW w:w="0" w:type="auto"/>
            <w:vMerge w:val="restart"/>
            <w:noWrap/>
            <w:hideMark/>
          </w:tcPr>
          <w:p w:rsidR="00A5207B" w:rsidRPr="00A5207B" w:rsidRDefault="00A5207B" w:rsidP="00A5207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Times New Roman" w:eastAsia="Times New Roman" w:hAnsi="Times New Roman" w:cs="Times New Roman"/>
                <w:sz w:val="24"/>
                <w:szCs w:val="24"/>
              </w:rPr>
              <w:t>39,566</w:t>
            </w:r>
          </w:p>
        </w:tc>
        <w:tc>
          <w:tcPr>
            <w:tcW w:w="0" w:type="auto"/>
            <w:vMerge w:val="restart"/>
            <w:noWrap/>
            <w:hideMark/>
          </w:tcPr>
          <w:p w:rsidR="00A5207B" w:rsidRPr="00A5207B" w:rsidRDefault="00A5207B" w:rsidP="00A5207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Merge w:val="restart"/>
            <w:noWrap/>
            <w:hideMark/>
          </w:tcPr>
          <w:p w:rsidR="00A5207B" w:rsidRPr="00A5207B" w:rsidRDefault="00A5207B" w:rsidP="00A5207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Times New Roman" w:eastAsia="Times New Roman" w:hAnsi="Times New Roman" w:cs="Times New Roman"/>
                <w:sz w:val="24"/>
                <w:szCs w:val="24"/>
              </w:rPr>
              <w:t>338,040</w:t>
            </w:r>
          </w:p>
        </w:tc>
        <w:tc>
          <w:tcPr>
            <w:tcW w:w="0" w:type="auto"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207B" w:rsidRPr="00A5207B" w:rsidTr="00A5207B">
        <w:trPr>
          <w:tblCellSpacing w:w="0" w:type="dxa"/>
        </w:trPr>
        <w:tc>
          <w:tcPr>
            <w:tcW w:w="0" w:type="auto"/>
            <w:gridSpan w:val="2"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207B" w:rsidRPr="00A5207B" w:rsidTr="00A5207B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A5207B" w:rsidRPr="00A5207B" w:rsidRDefault="00A5207B" w:rsidP="00A5207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207B" w:rsidRPr="00A5207B" w:rsidTr="00A5207B">
        <w:trPr>
          <w:tblCellSpacing w:w="0" w:type="dxa"/>
        </w:trPr>
        <w:tc>
          <w:tcPr>
            <w:tcW w:w="0" w:type="auto"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207B" w:rsidRPr="00A5207B" w:rsidRDefault="00A5207B" w:rsidP="00A5207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noWrap/>
            <w:hideMark/>
          </w:tcPr>
          <w:p w:rsidR="00A5207B" w:rsidRPr="00A5207B" w:rsidRDefault="00A5207B" w:rsidP="00A5207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Times New Roman" w:eastAsia="Times New Roman" w:hAnsi="Times New Roman" w:cs="Times New Roman"/>
                <w:sz w:val="24"/>
                <w:szCs w:val="24"/>
              </w:rPr>
              <w:t>364,133</w:t>
            </w:r>
          </w:p>
        </w:tc>
        <w:tc>
          <w:tcPr>
            <w:tcW w:w="0" w:type="auto"/>
            <w:vMerge w:val="restart"/>
            <w:noWrap/>
            <w:hideMark/>
          </w:tcPr>
          <w:p w:rsidR="00A5207B" w:rsidRPr="00A5207B" w:rsidRDefault="00A5207B" w:rsidP="00A5207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Times New Roman" w:eastAsia="Times New Roman" w:hAnsi="Times New Roman" w:cs="Times New Roman"/>
                <w:sz w:val="24"/>
                <w:szCs w:val="24"/>
              </w:rPr>
              <w:t>33,504</w:t>
            </w:r>
          </w:p>
        </w:tc>
        <w:tc>
          <w:tcPr>
            <w:tcW w:w="0" w:type="auto"/>
            <w:vMerge w:val="restart"/>
            <w:noWrap/>
            <w:hideMark/>
          </w:tcPr>
          <w:p w:rsidR="00A5207B" w:rsidRPr="00A5207B" w:rsidRDefault="00A5207B" w:rsidP="00A5207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Merge w:val="restart"/>
            <w:noWrap/>
            <w:hideMark/>
          </w:tcPr>
          <w:p w:rsidR="00A5207B" w:rsidRPr="00A5207B" w:rsidRDefault="00A5207B" w:rsidP="00A5207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Times New Roman" w:eastAsia="Times New Roman" w:hAnsi="Times New Roman" w:cs="Times New Roman"/>
                <w:sz w:val="24"/>
                <w:szCs w:val="24"/>
              </w:rPr>
              <w:t>397,669</w:t>
            </w:r>
          </w:p>
        </w:tc>
        <w:tc>
          <w:tcPr>
            <w:tcW w:w="0" w:type="auto"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207B" w:rsidRPr="00A5207B" w:rsidTr="00A5207B">
        <w:trPr>
          <w:tblCellSpacing w:w="0" w:type="dxa"/>
        </w:trPr>
        <w:tc>
          <w:tcPr>
            <w:tcW w:w="0" w:type="auto"/>
            <w:gridSpan w:val="2"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207B" w:rsidRPr="00A5207B" w:rsidTr="00A5207B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A5207B" w:rsidRPr="00A5207B" w:rsidRDefault="00A5207B" w:rsidP="00A5207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207B" w:rsidRPr="00A5207B" w:rsidTr="00A5207B">
        <w:trPr>
          <w:tblCellSpacing w:w="0" w:type="dxa"/>
        </w:trPr>
        <w:tc>
          <w:tcPr>
            <w:tcW w:w="0" w:type="auto"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207B" w:rsidRPr="00A5207B" w:rsidRDefault="00A5207B" w:rsidP="00A5207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noWrap/>
            <w:hideMark/>
          </w:tcPr>
          <w:p w:rsidR="00A5207B" w:rsidRPr="00A5207B" w:rsidRDefault="00A5207B" w:rsidP="00A5207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Times New Roman" w:eastAsia="Times New Roman" w:hAnsi="Times New Roman" w:cs="Times New Roman"/>
                <w:sz w:val="24"/>
                <w:szCs w:val="24"/>
              </w:rPr>
              <w:t>361,019</w:t>
            </w:r>
          </w:p>
        </w:tc>
        <w:tc>
          <w:tcPr>
            <w:tcW w:w="0" w:type="auto"/>
            <w:vMerge w:val="restart"/>
            <w:noWrap/>
            <w:hideMark/>
          </w:tcPr>
          <w:p w:rsidR="00A5207B" w:rsidRPr="00A5207B" w:rsidRDefault="00A5207B" w:rsidP="00A5207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Times New Roman" w:eastAsia="Times New Roman" w:hAnsi="Times New Roman" w:cs="Times New Roman"/>
                <w:sz w:val="24"/>
                <w:szCs w:val="24"/>
              </w:rPr>
              <w:t>26,258</w:t>
            </w:r>
          </w:p>
        </w:tc>
        <w:tc>
          <w:tcPr>
            <w:tcW w:w="0" w:type="auto"/>
            <w:vMerge w:val="restart"/>
            <w:noWrap/>
            <w:hideMark/>
          </w:tcPr>
          <w:p w:rsidR="00A5207B" w:rsidRPr="00A5207B" w:rsidRDefault="00A5207B" w:rsidP="00A5207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noWrap/>
            <w:hideMark/>
          </w:tcPr>
          <w:p w:rsidR="00A5207B" w:rsidRPr="00A5207B" w:rsidRDefault="00A5207B" w:rsidP="00A5207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Times New Roman" w:eastAsia="Times New Roman" w:hAnsi="Times New Roman" w:cs="Times New Roman"/>
                <w:sz w:val="24"/>
                <w:szCs w:val="24"/>
              </w:rPr>
              <w:t>387,283</w:t>
            </w:r>
          </w:p>
        </w:tc>
        <w:tc>
          <w:tcPr>
            <w:tcW w:w="0" w:type="auto"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207B" w:rsidRPr="00A5207B" w:rsidTr="00A5207B">
        <w:trPr>
          <w:tblCellSpacing w:w="0" w:type="dxa"/>
        </w:trPr>
        <w:tc>
          <w:tcPr>
            <w:tcW w:w="0" w:type="auto"/>
            <w:gridSpan w:val="2"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207B" w:rsidRPr="00A5207B" w:rsidTr="00A5207B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A5207B" w:rsidRPr="00A5207B" w:rsidRDefault="00A5207B" w:rsidP="00A5207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207B" w:rsidRPr="00A5207B" w:rsidTr="00A5207B">
        <w:trPr>
          <w:tblCellSpacing w:w="0" w:type="dxa"/>
        </w:trPr>
        <w:tc>
          <w:tcPr>
            <w:tcW w:w="0" w:type="auto"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207B" w:rsidRPr="00A5207B" w:rsidRDefault="00A5207B" w:rsidP="00A5207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noWrap/>
            <w:hideMark/>
          </w:tcPr>
          <w:p w:rsidR="00A5207B" w:rsidRPr="00A5207B" w:rsidRDefault="00A5207B" w:rsidP="00A5207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Times New Roman" w:eastAsia="Times New Roman" w:hAnsi="Times New Roman" w:cs="Times New Roman"/>
                <w:sz w:val="24"/>
                <w:szCs w:val="24"/>
              </w:rPr>
              <w:t>350,710</w:t>
            </w:r>
          </w:p>
        </w:tc>
        <w:tc>
          <w:tcPr>
            <w:tcW w:w="0" w:type="auto"/>
            <w:vMerge w:val="restart"/>
            <w:noWrap/>
            <w:hideMark/>
          </w:tcPr>
          <w:p w:rsidR="00A5207B" w:rsidRPr="00A5207B" w:rsidRDefault="00A5207B" w:rsidP="00A5207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Times New Roman" w:eastAsia="Times New Roman" w:hAnsi="Times New Roman" w:cs="Times New Roman"/>
                <w:sz w:val="24"/>
                <w:szCs w:val="24"/>
              </w:rPr>
              <w:t>27,091</w:t>
            </w:r>
          </w:p>
        </w:tc>
        <w:tc>
          <w:tcPr>
            <w:tcW w:w="0" w:type="auto"/>
            <w:vMerge w:val="restart"/>
            <w:noWrap/>
            <w:hideMark/>
          </w:tcPr>
          <w:p w:rsidR="00A5207B" w:rsidRPr="00A5207B" w:rsidRDefault="00A5207B" w:rsidP="00A5207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noWrap/>
            <w:hideMark/>
          </w:tcPr>
          <w:p w:rsidR="00A5207B" w:rsidRPr="00A5207B" w:rsidRDefault="00A5207B" w:rsidP="00A5207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Times New Roman" w:eastAsia="Times New Roman" w:hAnsi="Times New Roman" w:cs="Times New Roman"/>
                <w:sz w:val="24"/>
                <w:szCs w:val="24"/>
              </w:rPr>
              <w:t>377,820</w:t>
            </w:r>
          </w:p>
        </w:tc>
        <w:tc>
          <w:tcPr>
            <w:tcW w:w="0" w:type="auto"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207B" w:rsidRPr="00A5207B" w:rsidTr="00A5207B">
        <w:trPr>
          <w:tblCellSpacing w:w="0" w:type="dxa"/>
        </w:trPr>
        <w:tc>
          <w:tcPr>
            <w:tcW w:w="0" w:type="auto"/>
            <w:gridSpan w:val="2"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207B" w:rsidRPr="00A5207B" w:rsidTr="00A5207B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A5207B" w:rsidRPr="00A5207B" w:rsidRDefault="00A5207B" w:rsidP="00A5207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207B" w:rsidRPr="00A5207B" w:rsidTr="00A5207B">
        <w:trPr>
          <w:tblCellSpacing w:w="0" w:type="dxa"/>
        </w:trPr>
        <w:tc>
          <w:tcPr>
            <w:tcW w:w="0" w:type="auto"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207B" w:rsidRPr="00A5207B" w:rsidRDefault="00A5207B" w:rsidP="00A5207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noWrap/>
            <w:hideMark/>
          </w:tcPr>
          <w:p w:rsidR="00A5207B" w:rsidRPr="00A5207B" w:rsidRDefault="00A5207B" w:rsidP="00A5207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Times New Roman" w:eastAsia="Times New Roman" w:hAnsi="Times New Roman" w:cs="Times New Roman"/>
                <w:sz w:val="24"/>
                <w:szCs w:val="24"/>
              </w:rPr>
              <w:t>393,803</w:t>
            </w:r>
          </w:p>
        </w:tc>
        <w:tc>
          <w:tcPr>
            <w:tcW w:w="0" w:type="auto"/>
            <w:vMerge w:val="restart"/>
            <w:noWrap/>
            <w:hideMark/>
          </w:tcPr>
          <w:p w:rsidR="00A5207B" w:rsidRPr="00A5207B" w:rsidRDefault="00A5207B" w:rsidP="00A5207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Times New Roman" w:eastAsia="Times New Roman" w:hAnsi="Times New Roman" w:cs="Times New Roman"/>
                <w:sz w:val="24"/>
                <w:szCs w:val="24"/>
              </w:rPr>
              <w:t>34,564</w:t>
            </w:r>
          </w:p>
        </w:tc>
        <w:tc>
          <w:tcPr>
            <w:tcW w:w="0" w:type="auto"/>
            <w:vMerge w:val="restart"/>
            <w:noWrap/>
            <w:hideMark/>
          </w:tcPr>
          <w:p w:rsidR="00A5207B" w:rsidRPr="00A5207B" w:rsidRDefault="00A5207B" w:rsidP="00A5207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  <w:vMerge w:val="restart"/>
            <w:noWrap/>
            <w:hideMark/>
          </w:tcPr>
          <w:p w:rsidR="00A5207B" w:rsidRPr="00A5207B" w:rsidRDefault="00A5207B" w:rsidP="00A5207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Times New Roman" w:eastAsia="Times New Roman" w:hAnsi="Times New Roman" w:cs="Times New Roman"/>
                <w:sz w:val="24"/>
                <w:szCs w:val="24"/>
              </w:rPr>
              <w:t>428,450</w:t>
            </w:r>
          </w:p>
        </w:tc>
        <w:tc>
          <w:tcPr>
            <w:tcW w:w="0" w:type="auto"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207B" w:rsidRPr="00A5207B" w:rsidTr="00A5207B">
        <w:trPr>
          <w:tblCellSpacing w:w="0" w:type="dxa"/>
        </w:trPr>
        <w:tc>
          <w:tcPr>
            <w:tcW w:w="0" w:type="auto"/>
            <w:gridSpan w:val="2"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207B" w:rsidRPr="00A5207B" w:rsidTr="00A5207B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A5207B" w:rsidRPr="00A5207B" w:rsidRDefault="00A5207B" w:rsidP="00A5207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207B" w:rsidRPr="00A5207B" w:rsidTr="00A5207B">
        <w:trPr>
          <w:tblCellSpacing w:w="0" w:type="dxa"/>
        </w:trPr>
        <w:tc>
          <w:tcPr>
            <w:tcW w:w="0" w:type="auto"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207B" w:rsidRPr="00A5207B" w:rsidRDefault="00A5207B" w:rsidP="00A5207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noWrap/>
            <w:hideMark/>
          </w:tcPr>
          <w:p w:rsidR="00A5207B" w:rsidRPr="00A5207B" w:rsidRDefault="00A5207B" w:rsidP="00A5207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Times New Roman" w:eastAsia="Times New Roman" w:hAnsi="Times New Roman" w:cs="Times New Roman"/>
                <w:sz w:val="24"/>
                <w:szCs w:val="24"/>
              </w:rPr>
              <w:t>339,346</w:t>
            </w:r>
          </w:p>
        </w:tc>
        <w:tc>
          <w:tcPr>
            <w:tcW w:w="0" w:type="auto"/>
            <w:vMerge w:val="restart"/>
            <w:noWrap/>
            <w:hideMark/>
          </w:tcPr>
          <w:p w:rsidR="00A5207B" w:rsidRPr="00A5207B" w:rsidRDefault="00A5207B" w:rsidP="00A5207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Times New Roman" w:eastAsia="Times New Roman" w:hAnsi="Times New Roman" w:cs="Times New Roman"/>
                <w:sz w:val="24"/>
                <w:szCs w:val="24"/>
              </w:rPr>
              <w:t>63,262</w:t>
            </w:r>
          </w:p>
        </w:tc>
        <w:tc>
          <w:tcPr>
            <w:tcW w:w="0" w:type="auto"/>
            <w:vMerge w:val="restart"/>
            <w:noWrap/>
            <w:hideMark/>
          </w:tcPr>
          <w:p w:rsidR="00A5207B" w:rsidRPr="00A5207B" w:rsidRDefault="00A5207B" w:rsidP="00A5207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0" w:type="auto"/>
            <w:vMerge w:val="restart"/>
            <w:noWrap/>
            <w:hideMark/>
          </w:tcPr>
          <w:p w:rsidR="00A5207B" w:rsidRPr="00A5207B" w:rsidRDefault="00A5207B" w:rsidP="00A5207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Times New Roman" w:eastAsia="Times New Roman" w:hAnsi="Times New Roman" w:cs="Times New Roman"/>
                <w:sz w:val="24"/>
                <w:szCs w:val="24"/>
              </w:rPr>
              <w:t>403,219</w:t>
            </w:r>
          </w:p>
        </w:tc>
        <w:tc>
          <w:tcPr>
            <w:tcW w:w="0" w:type="auto"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207B" w:rsidRPr="00A5207B" w:rsidTr="00A5207B">
        <w:trPr>
          <w:tblCellSpacing w:w="0" w:type="dxa"/>
        </w:trPr>
        <w:tc>
          <w:tcPr>
            <w:tcW w:w="0" w:type="auto"/>
            <w:gridSpan w:val="2"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207B" w:rsidRPr="00A5207B" w:rsidTr="00A5207B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A5207B" w:rsidRPr="00A5207B" w:rsidRDefault="00A5207B" w:rsidP="00A5207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207B" w:rsidRPr="00A5207B" w:rsidTr="00A5207B">
        <w:trPr>
          <w:tblCellSpacing w:w="0" w:type="dxa"/>
        </w:trPr>
        <w:tc>
          <w:tcPr>
            <w:tcW w:w="0" w:type="auto"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207B" w:rsidRPr="00A5207B" w:rsidRDefault="00A5207B" w:rsidP="00A5207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noWrap/>
            <w:hideMark/>
          </w:tcPr>
          <w:p w:rsidR="00A5207B" w:rsidRPr="00A5207B" w:rsidRDefault="00A5207B" w:rsidP="00A5207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Times New Roman" w:eastAsia="Times New Roman" w:hAnsi="Times New Roman" w:cs="Times New Roman"/>
                <w:sz w:val="24"/>
                <w:szCs w:val="24"/>
              </w:rPr>
              <w:t>354,997</w:t>
            </w:r>
          </w:p>
        </w:tc>
        <w:tc>
          <w:tcPr>
            <w:tcW w:w="0" w:type="auto"/>
            <w:vMerge w:val="restart"/>
            <w:noWrap/>
            <w:hideMark/>
          </w:tcPr>
          <w:p w:rsidR="00A5207B" w:rsidRPr="00A5207B" w:rsidRDefault="00A5207B" w:rsidP="00A5207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Times New Roman" w:eastAsia="Times New Roman" w:hAnsi="Times New Roman" w:cs="Times New Roman"/>
                <w:sz w:val="24"/>
                <w:szCs w:val="24"/>
              </w:rPr>
              <w:t>29,038</w:t>
            </w:r>
          </w:p>
        </w:tc>
        <w:tc>
          <w:tcPr>
            <w:tcW w:w="0" w:type="auto"/>
            <w:vMerge w:val="restart"/>
            <w:noWrap/>
            <w:hideMark/>
          </w:tcPr>
          <w:p w:rsidR="00A5207B" w:rsidRPr="00A5207B" w:rsidRDefault="00A5207B" w:rsidP="00A5207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A5207B" w:rsidRPr="00A5207B" w:rsidRDefault="00A5207B" w:rsidP="00A5207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Times New Roman" w:eastAsia="Times New Roman" w:hAnsi="Times New Roman" w:cs="Times New Roman"/>
                <w:sz w:val="24"/>
                <w:szCs w:val="24"/>
              </w:rPr>
              <w:t>384,035</w:t>
            </w:r>
          </w:p>
        </w:tc>
        <w:tc>
          <w:tcPr>
            <w:tcW w:w="0" w:type="auto"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207B" w:rsidRPr="00A5207B" w:rsidTr="00A5207B">
        <w:trPr>
          <w:tblCellSpacing w:w="0" w:type="dxa"/>
        </w:trPr>
        <w:tc>
          <w:tcPr>
            <w:tcW w:w="0" w:type="auto"/>
            <w:gridSpan w:val="2"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207B" w:rsidRPr="00A5207B" w:rsidTr="00A5207B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A5207B" w:rsidRPr="00A5207B" w:rsidRDefault="00A5207B" w:rsidP="00A5207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207B" w:rsidRPr="00A5207B" w:rsidTr="00A5207B">
        <w:trPr>
          <w:tblCellSpacing w:w="0" w:type="dxa"/>
        </w:trPr>
        <w:tc>
          <w:tcPr>
            <w:tcW w:w="0" w:type="auto"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207B" w:rsidRPr="00A5207B" w:rsidRDefault="00A5207B" w:rsidP="00A5207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noWrap/>
            <w:hideMark/>
          </w:tcPr>
          <w:p w:rsidR="00A5207B" w:rsidRPr="00A5207B" w:rsidRDefault="00A5207B" w:rsidP="00A5207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Times New Roman" w:eastAsia="Times New Roman" w:hAnsi="Times New Roman" w:cs="Times New Roman"/>
                <w:sz w:val="24"/>
                <w:szCs w:val="24"/>
              </w:rPr>
              <w:t>389,587</w:t>
            </w:r>
          </w:p>
        </w:tc>
        <w:tc>
          <w:tcPr>
            <w:tcW w:w="0" w:type="auto"/>
            <w:vMerge w:val="restart"/>
            <w:noWrap/>
            <w:hideMark/>
          </w:tcPr>
          <w:p w:rsidR="00A5207B" w:rsidRPr="00A5207B" w:rsidRDefault="00A5207B" w:rsidP="00A5207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Times New Roman" w:eastAsia="Times New Roman" w:hAnsi="Times New Roman" w:cs="Times New Roman"/>
                <w:sz w:val="24"/>
                <w:szCs w:val="24"/>
              </w:rPr>
              <w:t>41,408</w:t>
            </w:r>
          </w:p>
        </w:tc>
        <w:tc>
          <w:tcPr>
            <w:tcW w:w="0" w:type="auto"/>
            <w:vMerge w:val="restart"/>
            <w:noWrap/>
            <w:hideMark/>
          </w:tcPr>
          <w:p w:rsidR="00A5207B" w:rsidRPr="00A5207B" w:rsidRDefault="00A5207B" w:rsidP="00A5207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Times New Roman" w:eastAsia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0" w:type="auto"/>
            <w:vMerge w:val="restart"/>
            <w:noWrap/>
            <w:hideMark/>
          </w:tcPr>
          <w:p w:rsidR="00A5207B" w:rsidRPr="00A5207B" w:rsidRDefault="00A5207B" w:rsidP="00A5207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Times New Roman" w:eastAsia="Times New Roman" w:hAnsi="Times New Roman" w:cs="Times New Roman"/>
                <w:sz w:val="24"/>
                <w:szCs w:val="24"/>
              </w:rPr>
              <w:t>431,283</w:t>
            </w:r>
          </w:p>
        </w:tc>
        <w:tc>
          <w:tcPr>
            <w:tcW w:w="0" w:type="auto"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207B" w:rsidRPr="00A5207B" w:rsidTr="00A5207B">
        <w:trPr>
          <w:tblCellSpacing w:w="0" w:type="dxa"/>
        </w:trPr>
        <w:tc>
          <w:tcPr>
            <w:tcW w:w="0" w:type="auto"/>
            <w:gridSpan w:val="2"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207B" w:rsidRPr="00A5207B" w:rsidTr="00A5207B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A5207B" w:rsidRPr="00A5207B" w:rsidRDefault="00A5207B" w:rsidP="00A5207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207B" w:rsidRPr="00A5207B" w:rsidTr="00A5207B">
        <w:trPr>
          <w:tblCellSpacing w:w="0" w:type="dxa"/>
        </w:trPr>
        <w:tc>
          <w:tcPr>
            <w:tcW w:w="0" w:type="auto"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207B" w:rsidRPr="00A5207B" w:rsidRDefault="00A5207B" w:rsidP="00A5207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noWrap/>
            <w:hideMark/>
          </w:tcPr>
          <w:p w:rsidR="00A5207B" w:rsidRPr="00A5207B" w:rsidRDefault="00A5207B" w:rsidP="00A5207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Times New Roman" w:eastAsia="Times New Roman" w:hAnsi="Times New Roman" w:cs="Times New Roman"/>
                <w:sz w:val="24"/>
                <w:szCs w:val="24"/>
              </w:rPr>
              <w:t>379,424</w:t>
            </w:r>
          </w:p>
        </w:tc>
        <w:tc>
          <w:tcPr>
            <w:tcW w:w="0" w:type="auto"/>
            <w:vMerge w:val="restart"/>
            <w:noWrap/>
            <w:hideMark/>
          </w:tcPr>
          <w:p w:rsidR="00A5207B" w:rsidRPr="00A5207B" w:rsidRDefault="00A5207B" w:rsidP="00A5207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Times New Roman" w:eastAsia="Times New Roman" w:hAnsi="Times New Roman" w:cs="Times New Roman"/>
                <w:sz w:val="24"/>
                <w:szCs w:val="24"/>
              </w:rPr>
              <w:t>45,307</w:t>
            </w:r>
          </w:p>
        </w:tc>
        <w:tc>
          <w:tcPr>
            <w:tcW w:w="0" w:type="auto"/>
            <w:vMerge w:val="restart"/>
            <w:noWrap/>
            <w:hideMark/>
          </w:tcPr>
          <w:p w:rsidR="00A5207B" w:rsidRPr="00A5207B" w:rsidRDefault="00A5207B" w:rsidP="00A5207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Times New Roman" w:eastAsia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0" w:type="auto"/>
            <w:vMerge w:val="restart"/>
            <w:noWrap/>
            <w:hideMark/>
          </w:tcPr>
          <w:p w:rsidR="00A5207B" w:rsidRPr="00A5207B" w:rsidRDefault="00A5207B" w:rsidP="00A5207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Times New Roman" w:eastAsia="Times New Roman" w:hAnsi="Times New Roman" w:cs="Times New Roman"/>
                <w:sz w:val="24"/>
                <w:szCs w:val="24"/>
              </w:rPr>
              <w:t>425,072</w:t>
            </w:r>
          </w:p>
        </w:tc>
        <w:tc>
          <w:tcPr>
            <w:tcW w:w="0" w:type="auto"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207B" w:rsidRPr="00A5207B" w:rsidTr="00A5207B">
        <w:trPr>
          <w:tblCellSpacing w:w="0" w:type="dxa"/>
        </w:trPr>
        <w:tc>
          <w:tcPr>
            <w:tcW w:w="0" w:type="auto"/>
            <w:gridSpan w:val="2"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207B" w:rsidRPr="00A5207B" w:rsidTr="00A5207B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A5207B" w:rsidRPr="00A5207B" w:rsidRDefault="00A5207B" w:rsidP="00A5207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207B" w:rsidRPr="00A5207B" w:rsidTr="00A5207B">
        <w:trPr>
          <w:trHeight w:val="285"/>
          <w:tblCellSpacing w:w="0" w:type="dxa"/>
        </w:trPr>
        <w:tc>
          <w:tcPr>
            <w:tcW w:w="0" w:type="auto"/>
            <w:gridSpan w:val="7"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207B" w:rsidRPr="00A5207B" w:rsidTr="00A5207B">
        <w:trPr>
          <w:tblCellSpacing w:w="0" w:type="dxa"/>
        </w:trPr>
        <w:tc>
          <w:tcPr>
            <w:tcW w:w="0" w:type="auto"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5207B" w:rsidRPr="00A5207B" w:rsidRDefault="00A5207B" w:rsidP="00A5207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5"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207B" w:rsidRPr="00A5207B" w:rsidTr="00A5207B">
        <w:trPr>
          <w:tblCellSpacing w:w="0" w:type="dxa"/>
        </w:trPr>
        <w:tc>
          <w:tcPr>
            <w:tcW w:w="0" w:type="auto"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207B" w:rsidRPr="00A5207B" w:rsidRDefault="00A5207B" w:rsidP="00A5207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3,925,148</w:t>
            </w:r>
          </w:p>
        </w:tc>
        <w:tc>
          <w:tcPr>
            <w:tcW w:w="0" w:type="auto"/>
            <w:noWrap/>
            <w:hideMark/>
          </w:tcPr>
          <w:p w:rsidR="00A5207B" w:rsidRPr="00A5207B" w:rsidRDefault="00A5207B" w:rsidP="00A5207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417,264</w:t>
            </w:r>
          </w:p>
        </w:tc>
        <w:tc>
          <w:tcPr>
            <w:tcW w:w="0" w:type="auto"/>
            <w:noWrap/>
            <w:hideMark/>
          </w:tcPr>
          <w:p w:rsidR="00A5207B" w:rsidRPr="00A5207B" w:rsidRDefault="00A5207B" w:rsidP="00A5207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1,465</w:t>
            </w:r>
          </w:p>
        </w:tc>
        <w:tc>
          <w:tcPr>
            <w:tcW w:w="0" w:type="auto"/>
            <w:noWrap/>
            <w:hideMark/>
          </w:tcPr>
          <w:p w:rsidR="00A5207B" w:rsidRPr="00A5207B" w:rsidRDefault="00A5207B" w:rsidP="00A5207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20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4,343,877</w:t>
            </w:r>
          </w:p>
        </w:tc>
        <w:tc>
          <w:tcPr>
            <w:tcW w:w="0" w:type="auto"/>
            <w:hideMark/>
          </w:tcPr>
          <w:p w:rsidR="00A5207B" w:rsidRPr="00A5207B" w:rsidRDefault="00A5207B" w:rsidP="00A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A5207B" w:rsidRDefault="00D27B01" w:rsidP="00A5207B"/>
    <w:sectPr w:rsidR="00D27B01" w:rsidRPr="00A5207B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E0C69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D61DA"/>
    <w:rsid w:val="002E3B53"/>
    <w:rsid w:val="002F7013"/>
    <w:rsid w:val="003025C6"/>
    <w:rsid w:val="003725E1"/>
    <w:rsid w:val="004031BC"/>
    <w:rsid w:val="00426DE0"/>
    <w:rsid w:val="0044217C"/>
    <w:rsid w:val="00456622"/>
    <w:rsid w:val="00465406"/>
    <w:rsid w:val="00482F04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3B32"/>
    <w:rsid w:val="005F46C8"/>
    <w:rsid w:val="00620AC9"/>
    <w:rsid w:val="006424F2"/>
    <w:rsid w:val="00651BC9"/>
    <w:rsid w:val="00655259"/>
    <w:rsid w:val="00675DC3"/>
    <w:rsid w:val="00676349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81722A"/>
    <w:rsid w:val="0084787F"/>
    <w:rsid w:val="008771B2"/>
    <w:rsid w:val="00877706"/>
    <w:rsid w:val="00877906"/>
    <w:rsid w:val="008A2209"/>
    <w:rsid w:val="008A41FF"/>
    <w:rsid w:val="008B360E"/>
    <w:rsid w:val="008E2E4C"/>
    <w:rsid w:val="008E62D8"/>
    <w:rsid w:val="00916865"/>
    <w:rsid w:val="0094595C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C6749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05425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C6221"/>
    <w:rsid w:val="00ED3E2A"/>
    <w:rsid w:val="00EE1715"/>
    <w:rsid w:val="00F11C73"/>
    <w:rsid w:val="00F13BB9"/>
    <w:rsid w:val="00F2493E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2012-07-20T14:33:00Z</cp:lastPrinted>
  <dcterms:created xsi:type="dcterms:W3CDTF">2012-07-20T14:33:00Z</dcterms:created>
  <dcterms:modified xsi:type="dcterms:W3CDTF">2012-07-20T14:33:00Z</dcterms:modified>
</cp:coreProperties>
</file>