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184" w:rsidRDefault="008B3184" w:rsidP="008B3184">
      <w:r>
        <w:t>SUGGESTED RESPONSE TO TELEPHONE REQUEST FOR ORIGINAL REGISTRATION APPLICATION TO VERIFY IDENTITY</w:t>
      </w:r>
    </w:p>
    <w:p w:rsidR="008B3184" w:rsidRDefault="008B3184" w:rsidP="008B3184">
      <w:r>
        <w:t>GR office letterhead</w:t>
      </w:r>
      <w:r w:rsidR="00B54180">
        <w:t>, phone or email</w:t>
      </w:r>
    </w:p>
    <w:p w:rsidR="008B3184" w:rsidRDefault="008B3184" w:rsidP="008B3184">
      <w:r>
        <w:t>Date</w:t>
      </w:r>
    </w:p>
    <w:p w:rsidR="008B3184" w:rsidRDefault="008B3184" w:rsidP="008B3184">
      <w:r>
        <w:t>Dear _______:</w:t>
      </w:r>
    </w:p>
    <w:p w:rsidR="008B3184" w:rsidRDefault="008B3184" w:rsidP="008B3184">
      <w:r>
        <w:t xml:space="preserve">This letter responds to your telephone request that this office provide you official documentation of your original Virginia voter registration application.  We can provide you copies of your original application and a print out of our computer records concerning your Virginia voter registration on the conditions specified in  Va. Code § 2.2-3806 (A) (4).  If you cannot appear in person with proper identification, we can respond to a written request from you with proper identification.  </w:t>
      </w:r>
    </w:p>
    <w:p w:rsidR="008B3184" w:rsidRDefault="008B3184" w:rsidP="008B3184">
      <w:r>
        <w:t>Should you have questions, please contact the Commonwealth’s Attorney at ______.</w:t>
      </w:r>
    </w:p>
    <w:p w:rsidR="008B3184" w:rsidRDefault="008B3184" w:rsidP="008B3184">
      <w:pPr>
        <w:pStyle w:val="NoSpacing"/>
      </w:pPr>
      <w:r>
        <w:t>Sincerely,</w:t>
      </w:r>
    </w:p>
    <w:p w:rsidR="008B3184" w:rsidRDefault="008B3184" w:rsidP="008B3184">
      <w:pPr>
        <w:pStyle w:val="NoSpacing"/>
      </w:pPr>
    </w:p>
    <w:p w:rsidR="008B3184" w:rsidRDefault="008B3184" w:rsidP="008B3184">
      <w:pPr>
        <w:pStyle w:val="NoSpacing"/>
      </w:pPr>
    </w:p>
    <w:p w:rsidR="008B3184" w:rsidRDefault="008B3184" w:rsidP="008B3184">
      <w:pPr>
        <w:pStyle w:val="NoSpacing"/>
      </w:pPr>
      <w:r>
        <w:t>GR</w:t>
      </w:r>
    </w:p>
    <w:p w:rsidR="00FD2BBC" w:rsidRDefault="00FD2BBC"/>
    <w:p w:rsidR="00B54180" w:rsidRDefault="00B54180"/>
    <w:p w:rsidR="00B54180" w:rsidRDefault="00B54180"/>
    <w:p w:rsidR="00B54180" w:rsidRDefault="00B54180"/>
    <w:p w:rsidR="00B54180" w:rsidRDefault="00B54180"/>
    <w:p w:rsidR="00B54180" w:rsidRDefault="00B54180"/>
    <w:p w:rsidR="00B54180" w:rsidRDefault="00B54180"/>
    <w:p w:rsidR="00B54180" w:rsidRDefault="00B54180"/>
    <w:p w:rsidR="00B54180" w:rsidRDefault="00B54180"/>
    <w:p w:rsidR="00B54180" w:rsidRDefault="00B54180"/>
    <w:p w:rsidR="00B54180" w:rsidRDefault="00B54180"/>
    <w:p w:rsidR="00B54180" w:rsidRDefault="00B54180">
      <w:r>
        <w:t xml:space="preserve">4.2010 </w:t>
      </w:r>
      <w:proofErr w:type="spellStart"/>
      <w:r>
        <w:t>mbb</w:t>
      </w:r>
      <w:proofErr w:type="spellEnd"/>
      <w:r>
        <w:t xml:space="preserve"> for GR</w:t>
      </w:r>
    </w:p>
    <w:sectPr w:rsidR="00B54180" w:rsidSect="00FD2B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3184"/>
    <w:rsid w:val="000B5890"/>
    <w:rsid w:val="001F7A7E"/>
    <w:rsid w:val="00332F3B"/>
    <w:rsid w:val="00501A17"/>
    <w:rsid w:val="00702128"/>
    <w:rsid w:val="008750EC"/>
    <w:rsid w:val="008B141A"/>
    <w:rsid w:val="008B3184"/>
    <w:rsid w:val="0093694C"/>
    <w:rsid w:val="00A10F0C"/>
    <w:rsid w:val="00B54180"/>
    <w:rsid w:val="00B5639E"/>
    <w:rsid w:val="00B84228"/>
    <w:rsid w:val="00DF0946"/>
    <w:rsid w:val="00EE39FE"/>
    <w:rsid w:val="00F27D1A"/>
    <w:rsid w:val="00FD2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Rounded MT Bold" w:eastAsiaTheme="minorHAnsi" w:hAnsi="Arial Rounded MT Bold"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184"/>
    <w:pPr>
      <w:spacing w:before="100" w:beforeAutospacing="1" w:after="100" w:afterAutospacing="1" w:line="240" w:lineRule="auto"/>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B3184"/>
    <w:pPr>
      <w:spacing w:before="0" w:beforeAutospacing="0" w:after="0" w:afterAutospacing="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5959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0A47F-F44D-4813-8759-1E5BB5A8D0B8}"/>
</file>

<file path=customXml/itemProps2.xml><?xml version="1.0" encoding="utf-8"?>
<ds:datastoreItem xmlns:ds="http://schemas.openxmlformats.org/officeDocument/2006/customXml" ds:itemID="{92E48190-B8F5-420D-9618-ADBC7D0B36B3}"/>
</file>

<file path=customXml/itemProps3.xml><?xml version="1.0" encoding="utf-8"?>
<ds:datastoreItem xmlns:ds="http://schemas.openxmlformats.org/officeDocument/2006/customXml" ds:itemID="{22C91B78-8609-44B0-9062-B1E83F8416E7}"/>
</file>

<file path=docProps/app.xml><?xml version="1.0" encoding="utf-8"?>
<Properties xmlns="http://schemas.openxmlformats.org/officeDocument/2006/extended-properties" xmlns:vt="http://schemas.openxmlformats.org/officeDocument/2006/docPropsVTypes">
  <Template>Normal.dotm</Template>
  <TotalTime>5</TotalTime>
  <Pages>1</Pages>
  <Words>115</Words>
  <Characters>657</Characters>
  <Application>Microsoft Office Word</Application>
  <DocSecurity>0</DocSecurity>
  <Lines>5</Lines>
  <Paragraphs>1</Paragraphs>
  <ScaleCrop>false</ScaleCrop>
  <Company>Virginia Infrastructure It Partnership</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MBrissette</dc:creator>
  <cp:keywords/>
  <dc:description/>
  <cp:lastModifiedBy>MBrissette</cp:lastModifiedBy>
  <cp:revision>2</cp:revision>
  <dcterms:created xsi:type="dcterms:W3CDTF">2009-12-17T13:08:00Z</dcterms:created>
  <dcterms:modified xsi:type="dcterms:W3CDTF">2010-04-20T16:20:00Z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0x010100D98CB768DC062548BE32EA1161F2898C</vt:lpwstr>
  </property>
  <property fmtid="{D5CDD505-2E9C-101B-9397-08002B2CF9AE}" pid="3" name="Order">
    <vt:r8>46400</vt:r8>
  </property>
</Properties>
</file>