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1C4A" w14:textId="77777777" w:rsidR="009609F3" w:rsidRPr="00083EED" w:rsidRDefault="009609F3" w:rsidP="00FA7485">
      <w:pPr>
        <w:jc w:val="center"/>
        <w:rPr>
          <w:rFonts w:ascii="Garamond" w:hAnsi="Garamond" w:cs="Arial"/>
        </w:rPr>
      </w:pPr>
    </w:p>
    <w:p w14:paraId="58D50B56" w14:textId="258063F4" w:rsidR="002D457E" w:rsidRPr="00083EED" w:rsidRDefault="00C91C35" w:rsidP="003F422E">
      <w:pPr>
        <w:jc w:val="center"/>
        <w:rPr>
          <w:b/>
          <w:sz w:val="45"/>
          <w:szCs w:val="45"/>
          <w:lang w:val="en-CA"/>
        </w:rPr>
      </w:pPr>
      <w:proofErr w:type="spellStart"/>
      <w:r w:rsidRPr="00083EED">
        <w:rPr>
          <w:sz w:val="45"/>
          <w:szCs w:val="45"/>
        </w:rPr>
        <w:t>Dưới</w:t>
      </w:r>
      <w:proofErr w:type="spellEnd"/>
      <w:r w:rsidRPr="00083EED">
        <w:rPr>
          <w:sz w:val="45"/>
          <w:szCs w:val="45"/>
        </w:rPr>
        <w:t xml:space="preserve"> </w:t>
      </w:r>
      <w:proofErr w:type="spellStart"/>
      <w:r w:rsidRPr="00083EED">
        <w:rPr>
          <w:sz w:val="45"/>
          <w:szCs w:val="45"/>
        </w:rPr>
        <w:t>đây</w:t>
      </w:r>
      <w:proofErr w:type="spellEnd"/>
      <w:r w:rsidRPr="00083EED">
        <w:rPr>
          <w:sz w:val="45"/>
          <w:szCs w:val="45"/>
        </w:rPr>
        <w:t xml:space="preserve"> </w:t>
      </w:r>
      <w:proofErr w:type="spellStart"/>
      <w:r w:rsidRPr="00083EED">
        <w:rPr>
          <w:sz w:val="45"/>
          <w:szCs w:val="45"/>
        </w:rPr>
        <w:t>là</w:t>
      </w:r>
      <w:proofErr w:type="spellEnd"/>
      <w:r w:rsidRPr="00083EED">
        <w:rPr>
          <w:sz w:val="45"/>
          <w:szCs w:val="45"/>
        </w:rPr>
        <w:t xml:space="preserve"> </w:t>
      </w:r>
      <w:proofErr w:type="spellStart"/>
      <w:r w:rsidRPr="00083EED">
        <w:rPr>
          <w:sz w:val="45"/>
          <w:szCs w:val="45"/>
        </w:rPr>
        <w:t>các</w:t>
      </w:r>
      <w:proofErr w:type="spellEnd"/>
      <w:r w:rsidRPr="00083EED">
        <w:rPr>
          <w:sz w:val="45"/>
          <w:szCs w:val="45"/>
        </w:rPr>
        <w:t xml:space="preserve"> </w:t>
      </w:r>
      <w:proofErr w:type="spellStart"/>
      <w:r w:rsidRPr="00083EED">
        <w:rPr>
          <w:sz w:val="45"/>
          <w:szCs w:val="45"/>
        </w:rPr>
        <w:t>chữ</w:t>
      </w:r>
      <w:proofErr w:type="spellEnd"/>
      <w:r w:rsidRPr="00083EED">
        <w:rPr>
          <w:sz w:val="45"/>
          <w:szCs w:val="45"/>
        </w:rPr>
        <w:t xml:space="preserve"> </w:t>
      </w:r>
      <w:proofErr w:type="spellStart"/>
      <w:r w:rsidRPr="00083EED">
        <w:rPr>
          <w:sz w:val="45"/>
          <w:szCs w:val="45"/>
        </w:rPr>
        <w:t>viết</w:t>
      </w:r>
      <w:proofErr w:type="spellEnd"/>
      <w:r w:rsidRPr="00083EED">
        <w:rPr>
          <w:sz w:val="45"/>
          <w:szCs w:val="45"/>
        </w:rPr>
        <w:t xml:space="preserve"> </w:t>
      </w:r>
      <w:proofErr w:type="spellStart"/>
      <w:r w:rsidRPr="00083EED">
        <w:rPr>
          <w:sz w:val="45"/>
          <w:szCs w:val="45"/>
        </w:rPr>
        <w:t>tắt</w:t>
      </w:r>
      <w:proofErr w:type="spellEnd"/>
      <w:r w:rsidRPr="00083EED">
        <w:rPr>
          <w:sz w:val="45"/>
          <w:szCs w:val="45"/>
        </w:rPr>
        <w:t xml:space="preserve"> </w:t>
      </w:r>
      <w:proofErr w:type="spellStart"/>
      <w:r w:rsidRPr="00083EED">
        <w:rPr>
          <w:sz w:val="45"/>
          <w:szCs w:val="45"/>
        </w:rPr>
        <w:t>của</w:t>
      </w:r>
      <w:proofErr w:type="spellEnd"/>
      <w:r w:rsidRPr="00083EED">
        <w:rPr>
          <w:sz w:val="45"/>
          <w:szCs w:val="45"/>
        </w:rPr>
        <w:t xml:space="preserve"> </w:t>
      </w:r>
      <w:proofErr w:type="spellStart"/>
      <w:r w:rsidRPr="00083EED">
        <w:rPr>
          <w:sz w:val="45"/>
          <w:szCs w:val="45"/>
        </w:rPr>
        <w:t>đảng</w:t>
      </w:r>
      <w:proofErr w:type="spellEnd"/>
      <w:r w:rsidRPr="00083EED">
        <w:rPr>
          <w:sz w:val="45"/>
          <w:szCs w:val="45"/>
        </w:rPr>
        <w:t xml:space="preserve"> (</w:t>
      </w:r>
      <w:proofErr w:type="spellStart"/>
      <w:r w:rsidRPr="00083EED">
        <w:rPr>
          <w:sz w:val="45"/>
          <w:szCs w:val="45"/>
        </w:rPr>
        <w:t>kèm</w:t>
      </w:r>
      <w:proofErr w:type="spellEnd"/>
      <w:r w:rsidRPr="00083EED">
        <w:rPr>
          <w:sz w:val="45"/>
          <w:szCs w:val="45"/>
        </w:rPr>
        <w:t xml:space="preserve"> </w:t>
      </w:r>
      <w:proofErr w:type="spellStart"/>
      <w:r w:rsidRPr="00083EED">
        <w:rPr>
          <w:sz w:val="45"/>
          <w:szCs w:val="45"/>
        </w:rPr>
        <w:t>giải</w:t>
      </w:r>
      <w:proofErr w:type="spellEnd"/>
      <w:r w:rsidRPr="00083EED">
        <w:rPr>
          <w:sz w:val="45"/>
          <w:szCs w:val="45"/>
        </w:rPr>
        <w:t xml:space="preserve"> </w:t>
      </w:r>
      <w:proofErr w:type="spellStart"/>
      <w:r w:rsidRPr="00083EED">
        <w:rPr>
          <w:sz w:val="45"/>
          <w:szCs w:val="45"/>
        </w:rPr>
        <w:t>thích</w:t>
      </w:r>
      <w:proofErr w:type="spellEnd"/>
      <w:r w:rsidRPr="00083EED">
        <w:rPr>
          <w:sz w:val="45"/>
          <w:szCs w:val="45"/>
        </w:rPr>
        <w:t xml:space="preserve">) </w:t>
      </w:r>
      <w:proofErr w:type="spellStart"/>
      <w:r w:rsidRPr="00083EED">
        <w:rPr>
          <w:sz w:val="45"/>
          <w:szCs w:val="45"/>
        </w:rPr>
        <w:t>theo</w:t>
      </w:r>
      <w:proofErr w:type="spellEnd"/>
      <w:r w:rsidRPr="00083EED">
        <w:rPr>
          <w:sz w:val="45"/>
          <w:szCs w:val="45"/>
        </w:rPr>
        <w:t xml:space="preserve"> </w:t>
      </w:r>
      <w:proofErr w:type="spellStart"/>
      <w:r w:rsidRPr="00083EED">
        <w:rPr>
          <w:sz w:val="45"/>
          <w:szCs w:val="45"/>
        </w:rPr>
        <w:t>cách</w:t>
      </w:r>
      <w:proofErr w:type="spellEnd"/>
      <w:r w:rsidRPr="00083EED">
        <w:rPr>
          <w:sz w:val="45"/>
          <w:szCs w:val="45"/>
        </w:rPr>
        <w:t xml:space="preserve"> </w:t>
      </w:r>
      <w:proofErr w:type="spellStart"/>
      <w:r w:rsidRPr="00083EED">
        <w:rPr>
          <w:sz w:val="45"/>
          <w:szCs w:val="45"/>
        </w:rPr>
        <w:t>thức</w:t>
      </w:r>
      <w:proofErr w:type="spellEnd"/>
      <w:r w:rsidRPr="00083EED">
        <w:rPr>
          <w:sz w:val="45"/>
          <w:szCs w:val="45"/>
        </w:rPr>
        <w:t xml:space="preserve"> </w:t>
      </w:r>
      <w:proofErr w:type="spellStart"/>
      <w:r w:rsidRPr="00083EED">
        <w:rPr>
          <w:sz w:val="45"/>
          <w:szCs w:val="45"/>
        </w:rPr>
        <w:t>và</w:t>
      </w:r>
      <w:proofErr w:type="spellEnd"/>
      <w:r w:rsidRPr="00083EED">
        <w:rPr>
          <w:sz w:val="45"/>
          <w:szCs w:val="45"/>
        </w:rPr>
        <w:t xml:space="preserve"> </w:t>
      </w:r>
      <w:proofErr w:type="spellStart"/>
      <w:r w:rsidRPr="00083EED">
        <w:rPr>
          <w:sz w:val="45"/>
          <w:szCs w:val="45"/>
        </w:rPr>
        <w:t>thứ</w:t>
      </w:r>
      <w:proofErr w:type="spellEnd"/>
      <w:r w:rsidRPr="00083EED">
        <w:rPr>
          <w:sz w:val="45"/>
          <w:szCs w:val="45"/>
        </w:rPr>
        <w:t xml:space="preserve"> </w:t>
      </w:r>
      <w:proofErr w:type="spellStart"/>
      <w:r w:rsidRPr="00083EED">
        <w:rPr>
          <w:sz w:val="45"/>
          <w:szCs w:val="45"/>
        </w:rPr>
        <w:t>tự</w:t>
      </w:r>
      <w:proofErr w:type="spellEnd"/>
      <w:r w:rsidRPr="00083EED">
        <w:rPr>
          <w:sz w:val="45"/>
          <w:szCs w:val="45"/>
        </w:rPr>
        <w:t xml:space="preserve"> </w:t>
      </w:r>
      <w:proofErr w:type="spellStart"/>
      <w:r w:rsidRPr="00083EED">
        <w:rPr>
          <w:sz w:val="45"/>
          <w:szCs w:val="45"/>
        </w:rPr>
        <w:t>được</w:t>
      </w:r>
      <w:proofErr w:type="spellEnd"/>
      <w:r w:rsidRPr="00083EED">
        <w:rPr>
          <w:sz w:val="45"/>
          <w:szCs w:val="45"/>
        </w:rPr>
        <w:t xml:space="preserve"> </w:t>
      </w:r>
      <w:proofErr w:type="spellStart"/>
      <w:r w:rsidRPr="00083EED">
        <w:rPr>
          <w:sz w:val="45"/>
          <w:szCs w:val="45"/>
        </w:rPr>
        <w:t>xác</w:t>
      </w:r>
      <w:proofErr w:type="spellEnd"/>
      <w:r w:rsidRPr="00083EED">
        <w:rPr>
          <w:sz w:val="45"/>
          <w:szCs w:val="45"/>
        </w:rPr>
        <w:t xml:space="preserve"> </w:t>
      </w:r>
      <w:proofErr w:type="spellStart"/>
      <w:r w:rsidRPr="00083EED">
        <w:rPr>
          <w:sz w:val="45"/>
          <w:szCs w:val="45"/>
        </w:rPr>
        <w:t>định</w:t>
      </w:r>
      <w:proofErr w:type="spellEnd"/>
      <w:r w:rsidRPr="00083EED">
        <w:rPr>
          <w:sz w:val="45"/>
          <w:szCs w:val="45"/>
        </w:rPr>
        <w:t xml:space="preserve"> </w:t>
      </w:r>
      <w:proofErr w:type="spellStart"/>
      <w:r w:rsidRPr="00083EED">
        <w:rPr>
          <w:sz w:val="45"/>
          <w:szCs w:val="45"/>
        </w:rPr>
        <w:t>bởi</w:t>
      </w:r>
      <w:proofErr w:type="spellEnd"/>
      <w:r w:rsidRPr="00083EED">
        <w:rPr>
          <w:sz w:val="45"/>
          <w:szCs w:val="45"/>
        </w:rPr>
        <w:t xml:space="preserve"> </w:t>
      </w:r>
      <w:proofErr w:type="spellStart"/>
      <w:r w:rsidRPr="00083EED">
        <w:rPr>
          <w:sz w:val="45"/>
          <w:szCs w:val="45"/>
        </w:rPr>
        <w:t>Bộ</w:t>
      </w:r>
      <w:proofErr w:type="spellEnd"/>
      <w:r w:rsidRPr="00083EED">
        <w:rPr>
          <w:sz w:val="45"/>
          <w:szCs w:val="45"/>
        </w:rPr>
        <w:t xml:space="preserve"> </w:t>
      </w:r>
      <w:proofErr w:type="spellStart"/>
      <w:r w:rsidRPr="00083EED">
        <w:rPr>
          <w:sz w:val="45"/>
          <w:szCs w:val="45"/>
        </w:rPr>
        <w:t>luật</w:t>
      </w:r>
      <w:proofErr w:type="spellEnd"/>
      <w:r w:rsidRPr="00083EED">
        <w:rPr>
          <w:sz w:val="45"/>
          <w:szCs w:val="45"/>
        </w:rPr>
        <w:t xml:space="preserve"> Virginia § 24.2-613 </w:t>
      </w:r>
      <w:proofErr w:type="spellStart"/>
      <w:r w:rsidRPr="00083EED">
        <w:rPr>
          <w:sz w:val="45"/>
          <w:szCs w:val="45"/>
        </w:rPr>
        <w:t>và</w:t>
      </w:r>
      <w:proofErr w:type="spellEnd"/>
      <w:r w:rsidRPr="00083EED">
        <w:rPr>
          <w:sz w:val="45"/>
          <w:szCs w:val="45"/>
        </w:rPr>
        <w:t xml:space="preserve"> </w:t>
      </w:r>
      <w:proofErr w:type="spellStart"/>
      <w:r w:rsidRPr="00083EED">
        <w:rPr>
          <w:sz w:val="45"/>
          <w:szCs w:val="45"/>
        </w:rPr>
        <w:t>Hội</w:t>
      </w:r>
      <w:proofErr w:type="spellEnd"/>
      <w:r w:rsidRPr="00083EED">
        <w:rPr>
          <w:sz w:val="45"/>
          <w:szCs w:val="45"/>
        </w:rPr>
        <w:t xml:space="preserve"> </w:t>
      </w:r>
      <w:proofErr w:type="spellStart"/>
      <w:r w:rsidRPr="00083EED">
        <w:rPr>
          <w:sz w:val="45"/>
          <w:szCs w:val="45"/>
        </w:rPr>
        <w:t>đồng</w:t>
      </w:r>
      <w:proofErr w:type="spellEnd"/>
      <w:r w:rsidRPr="00083EED">
        <w:rPr>
          <w:sz w:val="45"/>
          <w:szCs w:val="45"/>
        </w:rPr>
        <w:t xml:space="preserve"> </w:t>
      </w:r>
      <w:proofErr w:type="spellStart"/>
      <w:r w:rsidRPr="00083EED">
        <w:rPr>
          <w:sz w:val="45"/>
          <w:szCs w:val="45"/>
        </w:rPr>
        <w:t>Bầu</w:t>
      </w:r>
      <w:proofErr w:type="spellEnd"/>
      <w:r w:rsidRPr="00083EED">
        <w:rPr>
          <w:sz w:val="45"/>
          <w:szCs w:val="45"/>
        </w:rPr>
        <w:t xml:space="preserve"> </w:t>
      </w:r>
      <w:proofErr w:type="spellStart"/>
      <w:r w:rsidRPr="00083EED">
        <w:rPr>
          <w:sz w:val="45"/>
          <w:szCs w:val="45"/>
        </w:rPr>
        <w:t>cử</w:t>
      </w:r>
      <w:proofErr w:type="spellEnd"/>
      <w:r w:rsidRPr="00083EED">
        <w:rPr>
          <w:sz w:val="45"/>
          <w:szCs w:val="45"/>
        </w:rPr>
        <w:t xml:space="preserve"> </w:t>
      </w:r>
      <w:proofErr w:type="spellStart"/>
      <w:r w:rsidRPr="00083EED">
        <w:rPr>
          <w:sz w:val="45"/>
          <w:szCs w:val="45"/>
        </w:rPr>
        <w:t>Tiểu</w:t>
      </w:r>
      <w:proofErr w:type="spellEnd"/>
      <w:r w:rsidRPr="00083EED">
        <w:rPr>
          <w:sz w:val="45"/>
          <w:szCs w:val="45"/>
        </w:rPr>
        <w:t xml:space="preserve"> bang </w:t>
      </w:r>
      <w:proofErr w:type="spellStart"/>
      <w:r w:rsidRPr="00083EED">
        <w:rPr>
          <w:sz w:val="45"/>
          <w:szCs w:val="45"/>
        </w:rPr>
        <w:t>cho</w:t>
      </w:r>
      <w:proofErr w:type="spellEnd"/>
      <w:r w:rsidRPr="00083EED">
        <w:rPr>
          <w:sz w:val="45"/>
          <w:szCs w:val="45"/>
        </w:rPr>
        <w:t xml:space="preserve"> </w:t>
      </w:r>
      <w:proofErr w:type="spellStart"/>
      <w:r w:rsidR="0034761C" w:rsidRPr="00083EED">
        <w:rPr>
          <w:b/>
          <w:sz w:val="45"/>
          <w:szCs w:val="45"/>
        </w:rPr>
        <w:t>c</w:t>
      </w:r>
      <w:r w:rsidRPr="00083EED">
        <w:rPr>
          <w:b/>
          <w:sz w:val="45"/>
          <w:szCs w:val="45"/>
        </w:rPr>
        <w:t>uộc</w:t>
      </w:r>
      <w:proofErr w:type="spellEnd"/>
      <w:r w:rsidRPr="00083EED">
        <w:rPr>
          <w:b/>
          <w:sz w:val="45"/>
          <w:szCs w:val="45"/>
        </w:rPr>
        <w:t xml:space="preserve"> </w:t>
      </w:r>
      <w:proofErr w:type="spellStart"/>
      <w:r w:rsidRPr="00083EED">
        <w:rPr>
          <w:b/>
          <w:sz w:val="45"/>
          <w:szCs w:val="45"/>
        </w:rPr>
        <w:t>Tổng</w:t>
      </w:r>
      <w:proofErr w:type="spellEnd"/>
      <w:r w:rsidRPr="00083EED">
        <w:rPr>
          <w:b/>
          <w:sz w:val="45"/>
          <w:szCs w:val="45"/>
        </w:rPr>
        <w:t xml:space="preserve"> </w:t>
      </w:r>
      <w:proofErr w:type="spellStart"/>
      <w:r w:rsidRPr="00083EED">
        <w:rPr>
          <w:b/>
          <w:sz w:val="45"/>
          <w:szCs w:val="45"/>
        </w:rPr>
        <w:t>tuyển</w:t>
      </w:r>
      <w:proofErr w:type="spellEnd"/>
      <w:r w:rsidRPr="00083EED">
        <w:rPr>
          <w:b/>
          <w:sz w:val="45"/>
          <w:szCs w:val="45"/>
        </w:rPr>
        <w:t xml:space="preserve"> </w:t>
      </w:r>
      <w:proofErr w:type="spellStart"/>
      <w:r w:rsidRPr="00083EED">
        <w:rPr>
          <w:b/>
          <w:sz w:val="45"/>
          <w:szCs w:val="45"/>
        </w:rPr>
        <w:t>cử</w:t>
      </w:r>
      <w:proofErr w:type="spellEnd"/>
      <w:r w:rsidRPr="00083EED">
        <w:rPr>
          <w:b/>
          <w:sz w:val="45"/>
          <w:szCs w:val="45"/>
        </w:rPr>
        <w:t xml:space="preserve"> </w:t>
      </w:r>
      <w:proofErr w:type="spellStart"/>
      <w:r w:rsidRPr="00083EED">
        <w:rPr>
          <w:b/>
          <w:sz w:val="45"/>
          <w:szCs w:val="45"/>
        </w:rPr>
        <w:t>và</w:t>
      </w:r>
      <w:proofErr w:type="spellEnd"/>
      <w:r w:rsidRPr="00083EED">
        <w:rPr>
          <w:b/>
          <w:sz w:val="45"/>
          <w:szCs w:val="45"/>
        </w:rPr>
        <w:t xml:space="preserve"> </w:t>
      </w:r>
      <w:proofErr w:type="spellStart"/>
      <w:r w:rsidRPr="00083EED">
        <w:rPr>
          <w:b/>
          <w:sz w:val="45"/>
          <w:szCs w:val="45"/>
        </w:rPr>
        <w:t>Bầu</w:t>
      </w:r>
      <w:proofErr w:type="spellEnd"/>
      <w:r w:rsidRPr="00083EED">
        <w:rPr>
          <w:b/>
          <w:sz w:val="45"/>
          <w:szCs w:val="45"/>
        </w:rPr>
        <w:t xml:space="preserve"> </w:t>
      </w:r>
      <w:proofErr w:type="spellStart"/>
      <w:r w:rsidRPr="00083EED">
        <w:rPr>
          <w:b/>
          <w:sz w:val="45"/>
          <w:szCs w:val="45"/>
        </w:rPr>
        <w:t>cử</w:t>
      </w:r>
      <w:proofErr w:type="spellEnd"/>
      <w:r w:rsidRPr="00083EED">
        <w:rPr>
          <w:b/>
          <w:sz w:val="45"/>
          <w:szCs w:val="45"/>
        </w:rPr>
        <w:t xml:space="preserve"> </w:t>
      </w:r>
      <w:proofErr w:type="spellStart"/>
      <w:r w:rsidRPr="00083EED">
        <w:rPr>
          <w:b/>
          <w:sz w:val="45"/>
          <w:szCs w:val="45"/>
        </w:rPr>
        <w:t>Đặc</w:t>
      </w:r>
      <w:proofErr w:type="spellEnd"/>
      <w:r w:rsidRPr="00083EED">
        <w:rPr>
          <w:b/>
          <w:sz w:val="45"/>
          <w:szCs w:val="45"/>
        </w:rPr>
        <w:t xml:space="preserve"> </w:t>
      </w:r>
      <w:proofErr w:type="spellStart"/>
      <w:r w:rsidRPr="00083EED">
        <w:rPr>
          <w:b/>
          <w:sz w:val="45"/>
          <w:szCs w:val="45"/>
        </w:rPr>
        <w:t>biệt</w:t>
      </w:r>
      <w:proofErr w:type="spellEnd"/>
      <w:r w:rsidRPr="00083EED">
        <w:rPr>
          <w:b/>
          <w:sz w:val="45"/>
          <w:szCs w:val="45"/>
        </w:rPr>
        <w:t xml:space="preserve"> </w:t>
      </w:r>
      <w:proofErr w:type="spellStart"/>
      <w:r w:rsidRPr="00083EED">
        <w:rPr>
          <w:b/>
          <w:sz w:val="45"/>
          <w:szCs w:val="45"/>
        </w:rPr>
        <w:t>ngày</w:t>
      </w:r>
      <w:proofErr w:type="spellEnd"/>
      <w:r w:rsidRPr="00083EED">
        <w:rPr>
          <w:b/>
          <w:sz w:val="45"/>
          <w:szCs w:val="45"/>
        </w:rPr>
        <w:t xml:space="preserve"> 4 </w:t>
      </w:r>
      <w:proofErr w:type="spellStart"/>
      <w:r w:rsidRPr="00083EED">
        <w:rPr>
          <w:b/>
          <w:sz w:val="45"/>
          <w:szCs w:val="45"/>
        </w:rPr>
        <w:t>tháng</w:t>
      </w:r>
      <w:proofErr w:type="spellEnd"/>
      <w:r w:rsidRPr="00083EED">
        <w:rPr>
          <w:b/>
          <w:sz w:val="45"/>
          <w:szCs w:val="45"/>
        </w:rPr>
        <w:t xml:space="preserve"> 11 </w:t>
      </w:r>
      <w:proofErr w:type="spellStart"/>
      <w:r w:rsidRPr="00083EED">
        <w:rPr>
          <w:b/>
          <w:sz w:val="45"/>
          <w:szCs w:val="45"/>
        </w:rPr>
        <w:t>năm</w:t>
      </w:r>
      <w:proofErr w:type="spellEnd"/>
      <w:r w:rsidRPr="00083EED">
        <w:rPr>
          <w:b/>
          <w:sz w:val="45"/>
          <w:szCs w:val="45"/>
        </w:rPr>
        <w:t xml:space="preserve"> 2025</w:t>
      </w:r>
      <w:r w:rsidR="002D457E" w:rsidRPr="00083EED">
        <w:rPr>
          <w:sz w:val="45"/>
          <w:szCs w:val="45"/>
        </w:rPr>
        <w:t>.</w:t>
      </w:r>
    </w:p>
    <w:p w14:paraId="0020D4E3" w14:textId="77777777" w:rsidR="002D457E" w:rsidRDefault="002D457E" w:rsidP="003F422E">
      <w:pPr>
        <w:jc w:val="center"/>
        <w:rPr>
          <w:rFonts w:ascii="Gill Sans MT" w:hAnsi="Gill Sans MT" w:cs="Arial"/>
          <w:b/>
          <w:sz w:val="18"/>
          <w:szCs w:val="18"/>
          <w:lang w:val="en-CA"/>
        </w:rPr>
      </w:pPr>
    </w:p>
    <w:p w14:paraId="0693B87F" w14:textId="77777777" w:rsidR="00BB1D3F" w:rsidRPr="00BB1D3F" w:rsidRDefault="00BB1D3F" w:rsidP="00BB1D3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Gill Sans MT" w:hAnsi="Gill Sans MT" w:cs="Arial"/>
          <w:b/>
          <w:sz w:val="18"/>
          <w:szCs w:val="18"/>
          <w:lang w:val="en-CA"/>
        </w:rPr>
      </w:pPr>
    </w:p>
    <w:p w14:paraId="6C19A42C" w14:textId="737A5358" w:rsidR="00A97699" w:rsidRPr="00C91C35" w:rsidRDefault="00C91C35" w:rsidP="00BB1D3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bCs/>
          <w:color w:val="000000"/>
          <w:sz w:val="60"/>
          <w:szCs w:val="60"/>
        </w:rPr>
      </w:pPr>
      <w:r w:rsidRPr="00C91C35">
        <w:rPr>
          <w:rFonts w:ascii="Arial" w:hAnsi="Arial" w:cs="Arial"/>
          <w:b/>
          <w:sz w:val="60"/>
          <w:szCs w:val="60"/>
        </w:rPr>
        <w:t xml:space="preserve">NHƯ </w:t>
      </w:r>
      <w:proofErr w:type="spellStart"/>
      <w:r w:rsidRPr="00C91C35">
        <w:rPr>
          <w:rFonts w:ascii="Arial" w:hAnsi="Arial" w:cs="Arial"/>
          <w:b/>
          <w:sz w:val="60"/>
          <w:szCs w:val="60"/>
        </w:rPr>
        <w:t>ĐƯỢC</w:t>
      </w:r>
      <w:proofErr w:type="spellEnd"/>
      <w:r w:rsidRPr="00C91C35">
        <w:rPr>
          <w:rFonts w:ascii="Arial" w:hAnsi="Arial" w:cs="Arial"/>
          <w:b/>
          <w:bCs/>
          <w:color w:val="000000"/>
          <w:sz w:val="60"/>
          <w:szCs w:val="60"/>
        </w:rPr>
        <w:t xml:space="preserve"> </w:t>
      </w:r>
      <w:proofErr w:type="spellStart"/>
      <w:r w:rsidRPr="00C91C35">
        <w:rPr>
          <w:rFonts w:ascii="Arial" w:hAnsi="Arial" w:cs="Arial"/>
          <w:b/>
          <w:bCs/>
          <w:color w:val="000000"/>
          <w:sz w:val="60"/>
          <w:szCs w:val="60"/>
        </w:rPr>
        <w:t>SỬ</w:t>
      </w:r>
      <w:proofErr w:type="spellEnd"/>
      <w:r w:rsidRPr="00C91C35">
        <w:rPr>
          <w:rFonts w:ascii="Arial" w:hAnsi="Arial" w:cs="Arial"/>
          <w:b/>
          <w:bCs/>
          <w:color w:val="000000"/>
          <w:sz w:val="60"/>
          <w:szCs w:val="60"/>
        </w:rPr>
        <w:t xml:space="preserve"> </w:t>
      </w:r>
      <w:proofErr w:type="spellStart"/>
      <w:r w:rsidRPr="00C91C35">
        <w:rPr>
          <w:rFonts w:ascii="Arial" w:hAnsi="Arial" w:cs="Arial"/>
          <w:b/>
          <w:bCs/>
          <w:color w:val="000000"/>
          <w:sz w:val="60"/>
          <w:szCs w:val="60"/>
        </w:rPr>
        <w:t>DỤNG</w:t>
      </w:r>
      <w:proofErr w:type="spellEnd"/>
      <w:r w:rsidRPr="00C91C35">
        <w:rPr>
          <w:rFonts w:ascii="Arial" w:hAnsi="Arial" w:cs="Arial"/>
          <w:b/>
          <w:bCs/>
          <w:color w:val="000000"/>
          <w:sz w:val="60"/>
          <w:szCs w:val="60"/>
        </w:rPr>
        <w:t xml:space="preserve"> </w:t>
      </w:r>
      <w:proofErr w:type="spellStart"/>
      <w:r w:rsidRPr="00C91C35">
        <w:rPr>
          <w:rFonts w:ascii="Arial" w:hAnsi="Arial" w:cs="Arial"/>
          <w:b/>
          <w:bCs/>
          <w:color w:val="000000"/>
          <w:sz w:val="60"/>
          <w:szCs w:val="60"/>
        </w:rPr>
        <w:t>TRÊN</w:t>
      </w:r>
      <w:proofErr w:type="spellEnd"/>
      <w:r w:rsidRPr="00C91C35">
        <w:rPr>
          <w:rFonts w:ascii="Arial" w:hAnsi="Arial" w:cs="Arial"/>
          <w:b/>
          <w:bCs/>
          <w:color w:val="000000"/>
          <w:sz w:val="60"/>
          <w:szCs w:val="60"/>
        </w:rPr>
        <w:t xml:space="preserve"> </w:t>
      </w:r>
      <w:proofErr w:type="spellStart"/>
      <w:r w:rsidRPr="00C91C35">
        <w:rPr>
          <w:rFonts w:ascii="Arial" w:hAnsi="Arial" w:cs="Arial"/>
          <w:b/>
          <w:bCs/>
          <w:color w:val="000000"/>
          <w:sz w:val="60"/>
          <w:szCs w:val="60"/>
        </w:rPr>
        <w:t>PHIẾU</w:t>
      </w:r>
      <w:proofErr w:type="spellEnd"/>
      <w:r w:rsidRPr="00C91C35">
        <w:rPr>
          <w:rFonts w:ascii="Arial" w:hAnsi="Arial" w:cs="Arial"/>
          <w:b/>
          <w:bCs/>
          <w:color w:val="000000"/>
          <w:sz w:val="60"/>
          <w:szCs w:val="60"/>
        </w:rPr>
        <w:t xml:space="preserve"> </w:t>
      </w:r>
      <w:proofErr w:type="spellStart"/>
      <w:r w:rsidRPr="00C91C35">
        <w:rPr>
          <w:rFonts w:ascii="Arial" w:hAnsi="Arial" w:cs="Arial"/>
          <w:b/>
          <w:bCs/>
          <w:color w:val="000000"/>
          <w:sz w:val="60"/>
          <w:szCs w:val="60"/>
        </w:rPr>
        <w:t>BẦU</w:t>
      </w:r>
      <w:proofErr w:type="spellEnd"/>
    </w:p>
    <w:p w14:paraId="2EBC1180" w14:textId="77777777" w:rsidR="005754A3" w:rsidRPr="00BB1D3F" w:rsidRDefault="005754A3" w:rsidP="00BB1D3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-1180"/>
          <w:tab w:val="left" w:pos="-720"/>
          <w:tab w:val="left" w:pos="0"/>
          <w:tab w:val="right" w:pos="720"/>
          <w:tab w:val="center" w:pos="1260"/>
          <w:tab w:val="left" w:pos="18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60" w:hanging="3960"/>
        <w:jc w:val="center"/>
        <w:rPr>
          <w:rFonts w:ascii="Garamond" w:hAnsi="Garamond" w:cs="Arial"/>
          <w:b/>
          <w:color w:val="000000"/>
        </w:rPr>
      </w:pPr>
    </w:p>
    <w:p w14:paraId="45CA98BF" w14:textId="410E1B73" w:rsidR="00065837" w:rsidRPr="00C91C35" w:rsidRDefault="00065837" w:rsidP="0006583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-1180"/>
          <w:tab w:val="left" w:pos="-720"/>
          <w:tab w:val="left" w:pos="0"/>
          <w:tab w:val="right" w:pos="720"/>
          <w:tab w:val="center" w:pos="1260"/>
          <w:tab w:val="left" w:pos="18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60" w:hanging="3960"/>
        <w:jc w:val="center"/>
        <w:rPr>
          <w:b/>
          <w:color w:val="000000"/>
          <w:sz w:val="48"/>
          <w:szCs w:val="48"/>
        </w:rPr>
      </w:pPr>
      <w:r w:rsidRPr="00C91C35">
        <w:rPr>
          <w:b/>
          <w:color w:val="000000"/>
          <w:sz w:val="48"/>
          <w:szCs w:val="48"/>
        </w:rPr>
        <w:t xml:space="preserve">D = </w:t>
      </w:r>
      <w:r w:rsidRPr="00C91C35">
        <w:rPr>
          <w:b/>
          <w:color w:val="000000"/>
          <w:sz w:val="48"/>
          <w:szCs w:val="48"/>
        </w:rPr>
        <w:tab/>
      </w:r>
      <w:proofErr w:type="spellStart"/>
      <w:r w:rsidR="00C91C35" w:rsidRPr="00C91C35">
        <w:rPr>
          <w:b/>
          <w:color w:val="000000"/>
          <w:sz w:val="48"/>
          <w:szCs w:val="48"/>
        </w:rPr>
        <w:t>Đảng</w:t>
      </w:r>
      <w:proofErr w:type="spellEnd"/>
      <w:r w:rsidR="00C91C35" w:rsidRPr="00C91C35">
        <w:rPr>
          <w:b/>
          <w:color w:val="000000"/>
          <w:sz w:val="48"/>
          <w:szCs w:val="48"/>
        </w:rPr>
        <w:t xml:space="preserve"> </w:t>
      </w:r>
      <w:proofErr w:type="spellStart"/>
      <w:r w:rsidR="00C91C35" w:rsidRPr="00C91C35">
        <w:rPr>
          <w:b/>
          <w:color w:val="000000"/>
          <w:sz w:val="48"/>
          <w:szCs w:val="48"/>
        </w:rPr>
        <w:t>Dân</w:t>
      </w:r>
      <w:proofErr w:type="spellEnd"/>
      <w:r w:rsidR="00C91C35" w:rsidRPr="00C91C35">
        <w:rPr>
          <w:b/>
          <w:color w:val="000000"/>
          <w:sz w:val="48"/>
          <w:szCs w:val="48"/>
        </w:rPr>
        <w:t xml:space="preserve"> </w:t>
      </w:r>
      <w:proofErr w:type="spellStart"/>
      <w:r w:rsidR="00C91C35" w:rsidRPr="00C91C35">
        <w:rPr>
          <w:b/>
          <w:color w:val="000000"/>
          <w:sz w:val="48"/>
          <w:szCs w:val="48"/>
        </w:rPr>
        <w:t>chủ</w:t>
      </w:r>
      <w:proofErr w:type="spellEnd"/>
    </w:p>
    <w:p w14:paraId="6D6B7B92" w14:textId="2D52FF75" w:rsidR="003F422E" w:rsidRPr="00C91C35" w:rsidRDefault="0034761C" w:rsidP="0006583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-1180"/>
          <w:tab w:val="left" w:pos="-720"/>
          <w:tab w:val="left" w:pos="0"/>
          <w:tab w:val="right" w:pos="720"/>
          <w:tab w:val="center" w:pos="1260"/>
          <w:tab w:val="left" w:pos="18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60" w:hanging="3960"/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 xml:space="preserve">  </w:t>
      </w:r>
      <w:r>
        <w:rPr>
          <w:b/>
          <w:color w:val="000000"/>
          <w:sz w:val="48"/>
          <w:szCs w:val="48"/>
        </w:rPr>
        <w:tab/>
      </w:r>
      <w:r w:rsidR="003F7FAD" w:rsidRPr="00C91C35">
        <w:rPr>
          <w:b/>
          <w:color w:val="000000"/>
          <w:sz w:val="48"/>
          <w:szCs w:val="48"/>
        </w:rPr>
        <w:t xml:space="preserve">R </w:t>
      </w:r>
      <w:r w:rsidR="005754A3" w:rsidRPr="00C91C35">
        <w:rPr>
          <w:b/>
          <w:color w:val="000000"/>
          <w:sz w:val="48"/>
          <w:szCs w:val="48"/>
        </w:rPr>
        <w:t xml:space="preserve">= </w:t>
      </w:r>
      <w:r w:rsidR="005754A3" w:rsidRPr="00C91C35">
        <w:rPr>
          <w:b/>
          <w:color w:val="000000"/>
          <w:sz w:val="48"/>
          <w:szCs w:val="48"/>
        </w:rPr>
        <w:tab/>
      </w:r>
      <w:proofErr w:type="spellStart"/>
      <w:r w:rsidR="00C91C35" w:rsidRPr="00C91C35">
        <w:rPr>
          <w:b/>
          <w:color w:val="000000"/>
          <w:sz w:val="48"/>
          <w:szCs w:val="48"/>
        </w:rPr>
        <w:t>Đảng</w:t>
      </w:r>
      <w:proofErr w:type="spellEnd"/>
      <w:r w:rsidR="00C91C35" w:rsidRPr="00C91C35">
        <w:rPr>
          <w:b/>
          <w:color w:val="000000"/>
          <w:sz w:val="48"/>
          <w:szCs w:val="48"/>
        </w:rPr>
        <w:t xml:space="preserve"> </w:t>
      </w:r>
      <w:proofErr w:type="spellStart"/>
      <w:r w:rsidR="00C91C35" w:rsidRPr="00C91C35">
        <w:rPr>
          <w:b/>
          <w:color w:val="000000"/>
          <w:sz w:val="48"/>
          <w:szCs w:val="48"/>
        </w:rPr>
        <w:t>Cộng</w:t>
      </w:r>
      <w:proofErr w:type="spellEnd"/>
      <w:r w:rsidR="00C91C35" w:rsidRPr="00C91C35">
        <w:rPr>
          <w:b/>
          <w:color w:val="000000"/>
          <w:sz w:val="48"/>
          <w:szCs w:val="48"/>
        </w:rPr>
        <w:t xml:space="preserve"> </w:t>
      </w:r>
      <w:proofErr w:type="spellStart"/>
      <w:r w:rsidR="00C91C35" w:rsidRPr="00C91C35">
        <w:rPr>
          <w:b/>
          <w:color w:val="000000"/>
          <w:sz w:val="48"/>
          <w:szCs w:val="48"/>
        </w:rPr>
        <w:t>hòa</w:t>
      </w:r>
      <w:proofErr w:type="spellEnd"/>
    </w:p>
    <w:p w14:paraId="2C436D4E" w14:textId="77777777" w:rsidR="00D86203" w:rsidRPr="00C91C35" w:rsidRDefault="00582404" w:rsidP="00BB1D3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-1180"/>
          <w:tab w:val="left" w:pos="-720"/>
          <w:tab w:val="left" w:pos="0"/>
          <w:tab w:val="right" w:pos="720"/>
          <w:tab w:val="center" w:pos="1260"/>
          <w:tab w:val="left" w:pos="18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60" w:hanging="3960"/>
        <w:jc w:val="center"/>
        <w:rPr>
          <w:b/>
          <w:color w:val="000000"/>
          <w:sz w:val="48"/>
          <w:szCs w:val="48"/>
        </w:rPr>
      </w:pPr>
      <w:r w:rsidRPr="00C91C35">
        <w:rPr>
          <w:b/>
          <w:color w:val="000000"/>
          <w:sz w:val="48"/>
          <w:szCs w:val="48"/>
        </w:rPr>
        <w:t>--------------------------------------------------</w:t>
      </w:r>
    </w:p>
    <w:p w14:paraId="790F68D9" w14:textId="54B1BB3B" w:rsidR="00065837" w:rsidRPr="00C91C35" w:rsidRDefault="00073704" w:rsidP="00BB1D3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-1180"/>
          <w:tab w:val="left" w:pos="-720"/>
          <w:tab w:val="left" w:pos="0"/>
          <w:tab w:val="right" w:pos="720"/>
          <w:tab w:val="center" w:pos="1260"/>
          <w:tab w:val="left" w:pos="18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60" w:hanging="3960"/>
        <w:jc w:val="center"/>
        <w:rPr>
          <w:b/>
          <w:color w:val="000000"/>
          <w:sz w:val="48"/>
          <w:szCs w:val="48"/>
        </w:rPr>
      </w:pPr>
      <w:r w:rsidRPr="00C91C35">
        <w:rPr>
          <w:b/>
          <w:color w:val="000000"/>
          <w:sz w:val="48"/>
          <w:szCs w:val="48"/>
        </w:rPr>
        <w:t>F</w:t>
      </w:r>
      <w:r w:rsidR="00065837" w:rsidRPr="00C91C35">
        <w:rPr>
          <w:b/>
          <w:color w:val="000000"/>
          <w:sz w:val="48"/>
          <w:szCs w:val="48"/>
        </w:rPr>
        <w:t xml:space="preserve"> = </w:t>
      </w:r>
      <w:proofErr w:type="spellStart"/>
      <w:r w:rsidR="00C91C35" w:rsidRPr="00C91C35">
        <w:rPr>
          <w:b/>
          <w:color w:val="000000"/>
          <w:sz w:val="48"/>
          <w:szCs w:val="48"/>
        </w:rPr>
        <w:t>Đảng</w:t>
      </w:r>
      <w:proofErr w:type="spellEnd"/>
      <w:r w:rsidR="00C91C35" w:rsidRPr="00C91C35">
        <w:rPr>
          <w:b/>
          <w:color w:val="000000"/>
          <w:sz w:val="48"/>
          <w:szCs w:val="48"/>
        </w:rPr>
        <w:t xml:space="preserve"> Tiến </w:t>
      </w:r>
      <w:proofErr w:type="spellStart"/>
      <w:r w:rsidR="00C91C35" w:rsidRPr="00C91C35">
        <w:rPr>
          <w:b/>
          <w:color w:val="000000"/>
          <w:sz w:val="48"/>
          <w:szCs w:val="48"/>
        </w:rPr>
        <w:t>bộ</w:t>
      </w:r>
      <w:proofErr w:type="spellEnd"/>
    </w:p>
    <w:p w14:paraId="31C5244D" w14:textId="614D31C1" w:rsidR="005754A3" w:rsidRPr="00C91C35" w:rsidRDefault="003F7FAD" w:rsidP="00BB1D3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-1180"/>
          <w:tab w:val="left" w:pos="-720"/>
          <w:tab w:val="left" w:pos="0"/>
          <w:tab w:val="right" w:pos="720"/>
          <w:tab w:val="center" w:pos="1260"/>
          <w:tab w:val="left" w:pos="18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60" w:hanging="3960"/>
        <w:jc w:val="center"/>
        <w:rPr>
          <w:b/>
          <w:color w:val="000000"/>
          <w:sz w:val="48"/>
          <w:szCs w:val="48"/>
        </w:rPr>
      </w:pPr>
      <w:r w:rsidRPr="00C91C35">
        <w:rPr>
          <w:b/>
          <w:color w:val="000000"/>
          <w:sz w:val="48"/>
          <w:szCs w:val="48"/>
        </w:rPr>
        <w:t xml:space="preserve">L </w:t>
      </w:r>
      <w:r w:rsidR="005754A3" w:rsidRPr="00C91C35">
        <w:rPr>
          <w:b/>
          <w:color w:val="000000"/>
          <w:sz w:val="48"/>
          <w:szCs w:val="48"/>
        </w:rPr>
        <w:t xml:space="preserve">= </w:t>
      </w:r>
      <w:r w:rsidR="005754A3" w:rsidRPr="00C91C35">
        <w:rPr>
          <w:b/>
          <w:color w:val="000000"/>
          <w:sz w:val="48"/>
          <w:szCs w:val="48"/>
        </w:rPr>
        <w:tab/>
      </w:r>
      <w:proofErr w:type="spellStart"/>
      <w:r w:rsidR="00C91C35" w:rsidRPr="00C91C35">
        <w:rPr>
          <w:b/>
          <w:color w:val="000000"/>
          <w:sz w:val="48"/>
          <w:szCs w:val="48"/>
        </w:rPr>
        <w:t>Đảng</w:t>
      </w:r>
      <w:proofErr w:type="spellEnd"/>
      <w:r w:rsidR="00C91C35" w:rsidRPr="00C91C35">
        <w:rPr>
          <w:b/>
          <w:color w:val="000000"/>
          <w:sz w:val="48"/>
          <w:szCs w:val="48"/>
        </w:rPr>
        <w:t xml:space="preserve"> </w:t>
      </w:r>
      <w:proofErr w:type="spellStart"/>
      <w:r w:rsidR="00C91C35" w:rsidRPr="00C91C35">
        <w:rPr>
          <w:b/>
          <w:color w:val="000000"/>
          <w:sz w:val="48"/>
          <w:szCs w:val="48"/>
        </w:rPr>
        <w:t>Tự</w:t>
      </w:r>
      <w:proofErr w:type="spellEnd"/>
      <w:r w:rsidR="00C91C35" w:rsidRPr="00C91C35">
        <w:rPr>
          <w:b/>
          <w:color w:val="000000"/>
          <w:sz w:val="48"/>
          <w:szCs w:val="48"/>
        </w:rPr>
        <w:t xml:space="preserve"> do</w:t>
      </w:r>
    </w:p>
    <w:p w14:paraId="730E6514" w14:textId="77777777" w:rsidR="00582404" w:rsidRPr="00C91C35" w:rsidRDefault="00582404" w:rsidP="00BB1D3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-1180"/>
          <w:tab w:val="left" w:pos="-720"/>
          <w:tab w:val="left" w:pos="0"/>
          <w:tab w:val="right" w:pos="720"/>
          <w:tab w:val="center" w:pos="1260"/>
          <w:tab w:val="left" w:pos="18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60" w:hanging="3960"/>
        <w:jc w:val="center"/>
        <w:rPr>
          <w:b/>
          <w:color w:val="000000"/>
          <w:sz w:val="48"/>
          <w:szCs w:val="48"/>
        </w:rPr>
      </w:pPr>
      <w:r w:rsidRPr="00C91C35">
        <w:rPr>
          <w:b/>
          <w:color w:val="000000"/>
          <w:sz w:val="48"/>
          <w:szCs w:val="48"/>
        </w:rPr>
        <w:t>---------------------------------------------------</w:t>
      </w:r>
    </w:p>
    <w:p w14:paraId="0A489892" w14:textId="148F502F" w:rsidR="00902CE7" w:rsidRPr="00C91C35" w:rsidRDefault="00A97699" w:rsidP="00BB1D3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-1180"/>
          <w:tab w:val="left" w:pos="-720"/>
          <w:tab w:val="left" w:pos="0"/>
          <w:tab w:val="right" w:pos="720"/>
          <w:tab w:val="center" w:pos="1260"/>
          <w:tab w:val="left" w:pos="180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960" w:hanging="3960"/>
        <w:jc w:val="center"/>
        <w:rPr>
          <w:b/>
          <w:color w:val="000000"/>
          <w:sz w:val="48"/>
          <w:szCs w:val="48"/>
        </w:rPr>
      </w:pPr>
      <w:r w:rsidRPr="00C91C35">
        <w:rPr>
          <w:b/>
          <w:color w:val="000000"/>
          <w:sz w:val="48"/>
          <w:szCs w:val="48"/>
        </w:rPr>
        <w:t>I</w:t>
      </w:r>
      <w:r w:rsidR="00FA7485" w:rsidRPr="00C91C35">
        <w:rPr>
          <w:b/>
          <w:color w:val="000000"/>
          <w:sz w:val="48"/>
          <w:szCs w:val="48"/>
        </w:rPr>
        <w:t xml:space="preserve"> </w:t>
      </w:r>
      <w:r w:rsidRPr="00C91C35">
        <w:rPr>
          <w:b/>
          <w:color w:val="000000"/>
          <w:sz w:val="48"/>
          <w:szCs w:val="48"/>
        </w:rPr>
        <w:t>=</w:t>
      </w:r>
      <w:r w:rsidR="00FA7485" w:rsidRPr="00C91C35">
        <w:rPr>
          <w:b/>
          <w:color w:val="000000"/>
          <w:sz w:val="48"/>
          <w:szCs w:val="48"/>
        </w:rPr>
        <w:t xml:space="preserve"> </w:t>
      </w:r>
      <w:r w:rsidRPr="00C91C35">
        <w:rPr>
          <w:b/>
          <w:color w:val="000000"/>
          <w:sz w:val="48"/>
          <w:szCs w:val="48"/>
        </w:rPr>
        <w:tab/>
      </w:r>
      <w:proofErr w:type="spellStart"/>
      <w:r w:rsidR="00C91C35" w:rsidRPr="00C91C35">
        <w:rPr>
          <w:b/>
          <w:color w:val="000000"/>
          <w:sz w:val="48"/>
          <w:szCs w:val="48"/>
        </w:rPr>
        <w:t>Độc</w:t>
      </w:r>
      <w:proofErr w:type="spellEnd"/>
      <w:r w:rsidR="00C91C35" w:rsidRPr="00C91C35">
        <w:rPr>
          <w:b/>
          <w:color w:val="000000"/>
          <w:sz w:val="48"/>
          <w:szCs w:val="48"/>
        </w:rPr>
        <w:t xml:space="preserve"> </w:t>
      </w:r>
      <w:proofErr w:type="spellStart"/>
      <w:r w:rsidR="00C91C35" w:rsidRPr="00C91C35">
        <w:rPr>
          <w:b/>
          <w:color w:val="000000"/>
          <w:sz w:val="48"/>
          <w:szCs w:val="48"/>
        </w:rPr>
        <w:t>lập</w:t>
      </w:r>
      <w:proofErr w:type="spellEnd"/>
    </w:p>
    <w:p w14:paraId="1E11C686" w14:textId="77777777" w:rsidR="003F422E" w:rsidRDefault="003F422E" w:rsidP="00BB1D3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-1180"/>
          <w:tab w:val="left" w:pos="-720"/>
          <w:tab w:val="left" w:pos="0"/>
          <w:tab w:val="center" w:pos="2700"/>
          <w:tab w:val="left" w:pos="324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Garamond" w:hAnsi="Garamond" w:cs="Arial"/>
          <w:b/>
          <w:color w:val="000000"/>
          <w:sz w:val="18"/>
          <w:szCs w:val="18"/>
        </w:rPr>
      </w:pPr>
    </w:p>
    <w:p w14:paraId="2AF9BFF9" w14:textId="77777777" w:rsidR="00BB1D3F" w:rsidRPr="00BB1D3F" w:rsidRDefault="00BB1D3F" w:rsidP="00FA7485">
      <w:pPr>
        <w:tabs>
          <w:tab w:val="left" w:pos="-1180"/>
          <w:tab w:val="left" w:pos="-720"/>
          <w:tab w:val="left" w:pos="0"/>
          <w:tab w:val="center" w:pos="2700"/>
          <w:tab w:val="left" w:pos="324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Garamond" w:hAnsi="Garamond" w:cs="Arial"/>
          <w:b/>
          <w:color w:val="000000"/>
          <w:sz w:val="32"/>
          <w:szCs w:val="32"/>
        </w:rPr>
      </w:pPr>
    </w:p>
    <w:p w14:paraId="4A467D43" w14:textId="139BA3F9" w:rsidR="002D457E" w:rsidRPr="0034761C" w:rsidRDefault="00C91C35" w:rsidP="00BC17B5">
      <w:pPr>
        <w:tabs>
          <w:tab w:val="left" w:pos="-1180"/>
        </w:tabs>
        <w:jc w:val="center"/>
        <w:rPr>
          <w:color w:val="000000"/>
          <w:sz w:val="44"/>
          <w:szCs w:val="44"/>
        </w:rPr>
      </w:pPr>
      <w:proofErr w:type="spellStart"/>
      <w:r w:rsidRPr="0034761C">
        <w:rPr>
          <w:color w:val="000000"/>
          <w:sz w:val="44"/>
          <w:szCs w:val="44"/>
        </w:rPr>
        <w:t>Bộ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luật</w:t>
      </w:r>
      <w:proofErr w:type="spellEnd"/>
      <w:r w:rsidRPr="0034761C">
        <w:rPr>
          <w:color w:val="000000"/>
          <w:sz w:val="44"/>
          <w:szCs w:val="44"/>
        </w:rPr>
        <w:t xml:space="preserve"> Virginia § 24.2-613(B) </w:t>
      </w:r>
      <w:proofErr w:type="spellStart"/>
      <w:r w:rsidRPr="0034761C">
        <w:rPr>
          <w:color w:val="000000"/>
          <w:sz w:val="44"/>
          <w:szCs w:val="44"/>
        </w:rPr>
        <w:t>quy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định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rằng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tên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đảng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chỉ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được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="0034761C">
        <w:rPr>
          <w:color w:val="000000"/>
          <w:sz w:val="44"/>
          <w:szCs w:val="44"/>
        </w:rPr>
        <w:t>xuất</w:t>
      </w:r>
      <w:proofErr w:type="spellEnd"/>
      <w:r w:rsidR="0034761C">
        <w:rPr>
          <w:color w:val="000000"/>
          <w:sz w:val="44"/>
          <w:szCs w:val="44"/>
        </w:rPr>
        <w:t xml:space="preserve"> </w:t>
      </w:r>
      <w:proofErr w:type="spellStart"/>
      <w:r w:rsidR="0034761C">
        <w:rPr>
          <w:color w:val="000000"/>
          <w:sz w:val="44"/>
          <w:szCs w:val="44"/>
        </w:rPr>
        <w:t>hiện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trên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phiếu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="0034761C">
        <w:rPr>
          <w:color w:val="000000"/>
          <w:sz w:val="44"/>
          <w:szCs w:val="44"/>
        </w:rPr>
        <w:t>bầu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cho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các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chức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vụ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liên</w:t>
      </w:r>
      <w:proofErr w:type="spellEnd"/>
      <w:r w:rsidRPr="0034761C">
        <w:rPr>
          <w:color w:val="000000"/>
          <w:sz w:val="44"/>
          <w:szCs w:val="44"/>
        </w:rPr>
        <w:t xml:space="preserve"> bang, </w:t>
      </w:r>
      <w:proofErr w:type="spellStart"/>
      <w:r w:rsidRPr="0034761C">
        <w:rPr>
          <w:color w:val="000000"/>
          <w:sz w:val="44"/>
          <w:szCs w:val="44"/>
        </w:rPr>
        <w:t>toàn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tiểu</w:t>
      </w:r>
      <w:proofErr w:type="spellEnd"/>
      <w:r w:rsidRPr="0034761C">
        <w:rPr>
          <w:color w:val="000000"/>
          <w:sz w:val="44"/>
          <w:szCs w:val="44"/>
        </w:rPr>
        <w:t xml:space="preserve"> bang </w:t>
      </w:r>
      <w:proofErr w:type="spellStart"/>
      <w:r w:rsidRPr="0034761C">
        <w:rPr>
          <w:color w:val="000000"/>
          <w:sz w:val="44"/>
          <w:szCs w:val="44"/>
        </w:rPr>
        <w:t>và</w:t>
      </w:r>
      <w:proofErr w:type="spellEnd"/>
      <w:r w:rsidRPr="0034761C">
        <w:rPr>
          <w:color w:val="000000"/>
          <w:sz w:val="44"/>
          <w:szCs w:val="44"/>
        </w:rPr>
        <w:t xml:space="preserve"> Quốc </w:t>
      </w:r>
      <w:proofErr w:type="spellStart"/>
      <w:r w:rsidRPr="0034761C">
        <w:rPr>
          <w:color w:val="000000"/>
          <w:sz w:val="44"/>
          <w:szCs w:val="44"/>
        </w:rPr>
        <w:t>hội</w:t>
      </w:r>
      <w:proofErr w:type="spellEnd"/>
      <w:r w:rsidRPr="0034761C">
        <w:rPr>
          <w:color w:val="000000"/>
          <w:sz w:val="44"/>
          <w:szCs w:val="44"/>
        </w:rPr>
        <w:t>.</w:t>
      </w:r>
      <w:r w:rsid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Tên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đảng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không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xuất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hiện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trên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phiếu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="0034761C" w:rsidRPr="0034761C">
        <w:rPr>
          <w:color w:val="000000"/>
          <w:sz w:val="44"/>
          <w:szCs w:val="44"/>
        </w:rPr>
        <w:t>bầu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bất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kỳ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chức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vụ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nào</w:t>
      </w:r>
      <w:proofErr w:type="spellEnd"/>
      <w:r w:rsidRPr="0034761C">
        <w:rPr>
          <w:color w:val="000000"/>
          <w:sz w:val="44"/>
          <w:szCs w:val="44"/>
        </w:rPr>
        <w:t xml:space="preserve"> </w:t>
      </w:r>
      <w:proofErr w:type="spellStart"/>
      <w:r w:rsidRPr="0034761C">
        <w:rPr>
          <w:color w:val="000000"/>
          <w:sz w:val="44"/>
          <w:szCs w:val="44"/>
        </w:rPr>
        <w:t>khác</w:t>
      </w:r>
      <w:proofErr w:type="spellEnd"/>
      <w:r w:rsidR="00A97699" w:rsidRPr="0034761C">
        <w:rPr>
          <w:color w:val="000000"/>
          <w:sz w:val="44"/>
          <w:szCs w:val="44"/>
        </w:rPr>
        <w:t>.</w:t>
      </w:r>
    </w:p>
    <w:sectPr w:rsidR="002D457E" w:rsidRPr="0034761C" w:rsidSect="002D63E6">
      <w:headerReference w:type="default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475" w:footer="475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CA0F2" w14:textId="77777777" w:rsidR="0039237F" w:rsidRDefault="0039237F" w:rsidP="004F4F24">
      <w:r>
        <w:separator/>
      </w:r>
    </w:p>
  </w:endnote>
  <w:endnote w:type="continuationSeparator" w:id="0">
    <w:p w14:paraId="69F4A695" w14:textId="77777777" w:rsidR="0039237F" w:rsidRDefault="0039237F" w:rsidP="004F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0049" w14:textId="77777777" w:rsidR="000F3F6C" w:rsidRPr="003F422E" w:rsidRDefault="006C4DF0" w:rsidP="003F422E">
    <w:pPr>
      <w:tabs>
        <w:tab w:val="right" w:pos="10800"/>
      </w:tabs>
      <w:rPr>
        <w:rFonts w:ascii="Garamond" w:hAnsi="Garamond" w:cs="Arial"/>
        <w:color w:val="000000"/>
        <w:sz w:val="20"/>
        <w:szCs w:val="20"/>
      </w:rPr>
    </w:pPr>
    <w:r w:rsidRPr="003F422E">
      <w:rPr>
        <w:rFonts w:ascii="Garamond" w:hAnsi="Garamond" w:cs="Arial"/>
        <w:color w:val="000000"/>
        <w:sz w:val="20"/>
        <w:szCs w:val="20"/>
      </w:rPr>
      <w:t>ELECT</w:t>
    </w:r>
    <w:r w:rsidR="000F3F6C" w:rsidRPr="003F422E">
      <w:rPr>
        <w:rFonts w:ascii="Garamond" w:hAnsi="Garamond" w:cs="Arial"/>
        <w:color w:val="000000"/>
        <w:sz w:val="20"/>
        <w:szCs w:val="20"/>
      </w:rPr>
      <w:t>-</w:t>
    </w:r>
    <w:proofErr w:type="gramStart"/>
    <w:r w:rsidR="000F3F6C" w:rsidRPr="003F422E">
      <w:rPr>
        <w:rFonts w:ascii="Garamond" w:hAnsi="Garamond" w:cs="Arial"/>
        <w:color w:val="000000"/>
        <w:sz w:val="20"/>
        <w:szCs w:val="20"/>
      </w:rPr>
      <w:t xml:space="preserve">613  </w:t>
    </w:r>
    <w:r w:rsidR="00B261F9" w:rsidRPr="003F422E">
      <w:rPr>
        <w:rFonts w:ascii="Garamond" w:hAnsi="Garamond" w:cs="Arial"/>
        <w:color w:val="000000"/>
        <w:sz w:val="20"/>
        <w:szCs w:val="20"/>
      </w:rPr>
      <w:tab/>
    </w:r>
    <w:proofErr w:type="gramEnd"/>
    <w:r w:rsidR="00B261F9" w:rsidRPr="003F422E">
      <w:rPr>
        <w:rFonts w:ascii="Garamond" w:hAnsi="Garamond" w:cs="Arial"/>
        <w:color w:val="000000"/>
        <w:sz w:val="20"/>
        <w:szCs w:val="20"/>
      </w:rPr>
      <w:t>Rev</w:t>
    </w:r>
    <w:r w:rsidRPr="003F422E">
      <w:rPr>
        <w:rFonts w:ascii="Garamond" w:hAnsi="Garamond" w:cs="Arial"/>
        <w:color w:val="000000"/>
        <w:sz w:val="20"/>
        <w:szCs w:val="20"/>
      </w:rPr>
      <w:t>.</w:t>
    </w:r>
    <w:r w:rsidR="00B261F9" w:rsidRPr="003F422E">
      <w:rPr>
        <w:rFonts w:ascii="Garamond" w:hAnsi="Garamond" w:cs="Arial"/>
        <w:color w:val="000000"/>
        <w:sz w:val="20"/>
        <w:szCs w:val="20"/>
      </w:rPr>
      <w:t xml:space="preserve"> </w:t>
    </w:r>
    <w:r w:rsidR="003F422E">
      <w:rPr>
        <w:rFonts w:ascii="Garamond" w:hAnsi="Garamond" w:cs="Arial"/>
        <w:color w:val="000000"/>
        <w:sz w:val="20"/>
        <w:szCs w:val="20"/>
      </w:rPr>
      <w:t>7/10</w:t>
    </w:r>
    <w:r w:rsidR="000F3F6C" w:rsidRPr="003F422E">
      <w:rPr>
        <w:rFonts w:ascii="Garamond" w:hAnsi="Garamond" w:cs="Arial"/>
        <w:color w:val="000000"/>
        <w:sz w:val="20"/>
        <w:szCs w:val="20"/>
      </w:rPr>
      <w:t>/</w:t>
    </w:r>
    <w:r w:rsidRPr="003F422E">
      <w:rPr>
        <w:rFonts w:ascii="Garamond" w:hAnsi="Garamond" w:cs="Arial"/>
        <w:color w:val="000000"/>
        <w:sz w:val="20"/>
        <w:szCs w:val="20"/>
      </w:rPr>
      <w:t>20</w:t>
    </w:r>
    <w:r w:rsidR="000F3F6C" w:rsidRPr="003F422E">
      <w:rPr>
        <w:rFonts w:ascii="Garamond" w:hAnsi="Garamond" w:cs="Arial"/>
        <w:color w:val="000000"/>
        <w:sz w:val="20"/>
        <w:szCs w:val="20"/>
      </w:rPr>
      <w:t>1</w:t>
    </w:r>
    <w:r w:rsidR="00045041" w:rsidRPr="003F422E">
      <w:rPr>
        <w:rFonts w:ascii="Garamond" w:hAnsi="Garamond" w:cs="Arial"/>
        <w:color w:val="000000"/>
        <w:sz w:val="20"/>
        <w:szCs w:val="20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DD8C7" w14:textId="346D7498" w:rsidR="00FA7485" w:rsidRPr="00E07BE9" w:rsidRDefault="00FA7485" w:rsidP="002D63E6">
    <w:pPr>
      <w:pStyle w:val="Footer"/>
      <w:tabs>
        <w:tab w:val="clear" w:pos="4680"/>
        <w:tab w:val="clear" w:pos="9360"/>
        <w:tab w:val="right" w:pos="14400"/>
      </w:tabs>
      <w:rPr>
        <w:rFonts w:ascii="Garamond" w:hAnsi="Garamond" w:cs="Arial"/>
        <w:sz w:val="20"/>
        <w:szCs w:val="20"/>
      </w:rPr>
    </w:pPr>
    <w:r w:rsidRPr="00E07BE9">
      <w:rPr>
        <w:rFonts w:ascii="Garamond" w:hAnsi="Garamond" w:cs="Arial"/>
        <w:sz w:val="20"/>
        <w:szCs w:val="20"/>
      </w:rPr>
      <w:t>E</w:t>
    </w:r>
    <w:r w:rsidR="002D457E">
      <w:rPr>
        <w:rFonts w:ascii="Garamond" w:hAnsi="Garamond" w:cs="Arial"/>
        <w:sz w:val="20"/>
        <w:szCs w:val="20"/>
      </w:rPr>
      <w:t>LECT-613</w:t>
    </w:r>
    <w:r w:rsidRPr="00E07BE9">
      <w:rPr>
        <w:rFonts w:ascii="Garamond" w:hAnsi="Garamond" w:cs="Arial"/>
        <w:sz w:val="20"/>
        <w:szCs w:val="20"/>
      </w:rPr>
      <w:tab/>
    </w:r>
    <w:proofErr w:type="spellStart"/>
    <w:r w:rsidR="0034761C">
      <w:rPr>
        <w:rFonts w:ascii="Garamond" w:hAnsi="Garamond" w:cs="Arial"/>
        <w:sz w:val="20"/>
        <w:szCs w:val="20"/>
      </w:rPr>
      <w:t>C</w:t>
    </w:r>
    <w:r w:rsidR="0034761C">
      <w:rPr>
        <w:rFonts w:ascii="Cambria" w:hAnsi="Cambria" w:cs="Arial"/>
        <w:sz w:val="20"/>
        <w:szCs w:val="20"/>
      </w:rPr>
      <w:t>ập</w:t>
    </w:r>
    <w:proofErr w:type="spellEnd"/>
    <w:r w:rsidR="0034761C">
      <w:rPr>
        <w:rFonts w:ascii="Cambria" w:hAnsi="Cambria" w:cs="Arial"/>
        <w:sz w:val="20"/>
        <w:szCs w:val="20"/>
      </w:rPr>
      <w:t xml:space="preserve"> </w:t>
    </w:r>
    <w:proofErr w:type="spellStart"/>
    <w:r w:rsidR="0034761C">
      <w:rPr>
        <w:rFonts w:ascii="Cambria" w:hAnsi="Cambria" w:cs="Arial"/>
        <w:sz w:val="20"/>
        <w:szCs w:val="20"/>
      </w:rPr>
      <w:t>nhật</w:t>
    </w:r>
    <w:proofErr w:type="spellEnd"/>
    <w:r w:rsidRPr="00E07BE9">
      <w:rPr>
        <w:rFonts w:ascii="Garamond" w:hAnsi="Garamond" w:cs="Arial"/>
        <w:sz w:val="20"/>
        <w:szCs w:val="20"/>
      </w:rPr>
      <w:t xml:space="preserve"> </w:t>
    </w:r>
    <w:r w:rsidR="0034761C">
      <w:rPr>
        <w:rFonts w:ascii="Garamond" w:hAnsi="Garamond" w:cs="Arial"/>
        <w:sz w:val="20"/>
        <w:szCs w:val="20"/>
      </w:rPr>
      <w:t>1</w:t>
    </w:r>
    <w:r w:rsidR="00073704">
      <w:rPr>
        <w:rFonts w:ascii="Garamond" w:hAnsi="Garamond" w:cs="Arial"/>
        <w:sz w:val="20"/>
        <w:szCs w:val="20"/>
      </w:rPr>
      <w:t>/</w:t>
    </w:r>
    <w:r w:rsidR="0034761C">
      <w:rPr>
        <w:rFonts w:ascii="Garamond" w:hAnsi="Garamond" w:cs="Arial"/>
        <w:sz w:val="20"/>
        <w:szCs w:val="20"/>
      </w:rPr>
      <w:t>7</w:t>
    </w:r>
    <w:r w:rsidR="00065837">
      <w:rPr>
        <w:rFonts w:ascii="Garamond" w:hAnsi="Garamond" w:cs="Arial"/>
        <w:sz w:val="20"/>
        <w:szCs w:val="20"/>
      </w:rPr>
      <w:t>/202</w:t>
    </w:r>
    <w:r w:rsidR="00635721">
      <w:rPr>
        <w:rFonts w:ascii="Garamond" w:hAnsi="Garamond" w:cs="Arial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29B03" w14:textId="77777777" w:rsidR="0039237F" w:rsidRDefault="0039237F" w:rsidP="004F4F24">
      <w:r>
        <w:separator/>
      </w:r>
    </w:p>
  </w:footnote>
  <w:footnote w:type="continuationSeparator" w:id="0">
    <w:p w14:paraId="47C15319" w14:textId="77777777" w:rsidR="0039237F" w:rsidRDefault="0039237F" w:rsidP="004F4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08" w:type="dxa"/>
      <w:jc w:val="center"/>
      <w:tblLook w:val="04A0" w:firstRow="1" w:lastRow="0" w:firstColumn="1" w:lastColumn="0" w:noHBand="0" w:noVBand="1"/>
    </w:tblPr>
    <w:tblGrid>
      <w:gridCol w:w="7194"/>
      <w:gridCol w:w="3414"/>
    </w:tblGrid>
    <w:tr w:rsidR="00D86203" w:rsidRPr="003566A7" w14:paraId="3CB791EB" w14:textId="77777777" w:rsidTr="00D86203">
      <w:trPr>
        <w:trHeight w:val="630"/>
        <w:jc w:val="center"/>
      </w:trPr>
      <w:tc>
        <w:tcPr>
          <w:tcW w:w="7194" w:type="dxa"/>
        </w:tcPr>
        <w:p w14:paraId="6F6E4CB6" w14:textId="77777777" w:rsidR="00D86203" w:rsidRDefault="00D86203" w:rsidP="00D86203">
          <w:pPr>
            <w:pStyle w:val="Header"/>
            <w:tabs>
              <w:tab w:val="clear" w:pos="4680"/>
              <w:tab w:val="clear" w:pos="9360"/>
              <w:tab w:val="right" w:pos="10080"/>
            </w:tabs>
            <w:jc w:val="center"/>
          </w:pPr>
        </w:p>
      </w:tc>
      <w:tc>
        <w:tcPr>
          <w:tcW w:w="3414" w:type="dxa"/>
        </w:tcPr>
        <w:p w14:paraId="7581D07C" w14:textId="77777777" w:rsidR="00D86203" w:rsidRPr="00E07BE9" w:rsidRDefault="00D86203" w:rsidP="00D86203">
          <w:pPr>
            <w:tabs>
              <w:tab w:val="right" w:pos="10080"/>
            </w:tabs>
            <w:jc w:val="center"/>
            <w:rPr>
              <w:rFonts w:ascii="Garamond" w:hAnsi="Garamond" w:cs="Arial"/>
              <w:b/>
              <w:sz w:val="16"/>
              <w:szCs w:val="16"/>
            </w:rPr>
          </w:pPr>
        </w:p>
        <w:p w14:paraId="10281452" w14:textId="77777777" w:rsidR="00D86203" w:rsidRPr="00E07BE9" w:rsidRDefault="00D86203" w:rsidP="00E07BE9">
          <w:pPr>
            <w:tabs>
              <w:tab w:val="right" w:pos="10080"/>
            </w:tabs>
            <w:jc w:val="center"/>
            <w:rPr>
              <w:rFonts w:ascii="Garamond" w:hAnsi="Garamond" w:cs="Arial"/>
              <w:b/>
              <w:sz w:val="28"/>
              <w:szCs w:val="28"/>
            </w:rPr>
          </w:pPr>
          <w:r w:rsidRPr="00E07BE9">
            <w:rPr>
              <w:rFonts w:ascii="Garamond" w:hAnsi="Garamond" w:cs="Arial"/>
              <w:b/>
              <w:sz w:val="28"/>
              <w:szCs w:val="28"/>
            </w:rPr>
            <w:t>Explanation of Political Party Abbreviations</w:t>
          </w:r>
        </w:p>
        <w:p w14:paraId="6CA03739" w14:textId="77777777" w:rsidR="00E07BE9" w:rsidRDefault="00E07BE9" w:rsidP="00E07BE9">
          <w:pPr>
            <w:tabs>
              <w:tab w:val="right" w:pos="10080"/>
            </w:tabs>
            <w:jc w:val="center"/>
            <w:rPr>
              <w:rFonts w:ascii="Garamond" w:hAnsi="Garamond" w:cs="Arial"/>
              <w:b/>
              <w:sz w:val="22"/>
              <w:szCs w:val="22"/>
            </w:rPr>
          </w:pPr>
          <w:r w:rsidRPr="00E07BE9">
            <w:rPr>
              <w:rFonts w:ascii="Garamond" w:hAnsi="Garamond" w:cs="Arial"/>
              <w:b/>
              <w:sz w:val="22"/>
              <w:szCs w:val="22"/>
            </w:rPr>
            <w:t>Va. Code § 24.2-613</w:t>
          </w:r>
        </w:p>
        <w:p w14:paraId="597370B4" w14:textId="77777777" w:rsidR="00E07BE9" w:rsidRPr="00E07BE9" w:rsidRDefault="00E07BE9" w:rsidP="00E07BE9">
          <w:pPr>
            <w:tabs>
              <w:tab w:val="right" w:pos="10080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6965A6C1" w14:textId="50DEC5C6" w:rsidR="007731CC" w:rsidRDefault="00C5470E" w:rsidP="00D86203">
    <w:pPr>
      <w:pStyle w:val="Header"/>
      <w:tabs>
        <w:tab w:val="clear" w:pos="4680"/>
        <w:tab w:val="clear" w:pos="9360"/>
        <w:tab w:val="right" w:pos="10080"/>
      </w:tabs>
    </w:pPr>
    <w:r>
      <w:rPr>
        <w:noProof/>
      </w:rPr>
      <w:drawing>
        <wp:anchor distT="0" distB="0" distL="114300" distR="114300" simplePos="0" relativeHeight="251658241" behindDoc="0" locked="0" layoutInCell="1" allowOverlap="1" wp14:anchorId="3D75F0B6" wp14:editId="6301A333">
          <wp:simplePos x="0" y="0"/>
          <wp:positionH relativeFrom="column">
            <wp:posOffset>65405</wp:posOffset>
          </wp:positionH>
          <wp:positionV relativeFrom="paragraph">
            <wp:posOffset>-829945</wp:posOffset>
          </wp:positionV>
          <wp:extent cx="4295140" cy="802640"/>
          <wp:effectExtent l="0" t="0" r="0" b="0"/>
          <wp:wrapNone/>
          <wp:docPr id="5" name="Picture 2" descr="deptofelectionslogosmall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ptofelectionslogosmall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5140" cy="802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A057AC" wp14:editId="47459372">
              <wp:simplePos x="0" y="0"/>
              <wp:positionH relativeFrom="column">
                <wp:posOffset>-984885</wp:posOffset>
              </wp:positionH>
              <wp:positionV relativeFrom="paragraph">
                <wp:posOffset>100330</wp:posOffset>
              </wp:positionV>
              <wp:extent cx="8603615" cy="0"/>
              <wp:effectExtent l="0" t="0" r="0" b="0"/>
              <wp:wrapNone/>
              <wp:docPr id="13861227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0361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C0504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F3151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4FE3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77.55pt;margin-top:7.9pt;width:677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" strokecolor="#c0504d" strokeweight="3pt">
              <v:shadow color="#3f3151" opacity=".5" offset="1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4A0" w:firstRow="1" w:lastRow="0" w:firstColumn="1" w:lastColumn="0" w:noHBand="0" w:noVBand="1"/>
    </w:tblPr>
    <w:tblGrid>
      <w:gridCol w:w="8176"/>
      <w:gridCol w:w="6224"/>
    </w:tblGrid>
    <w:tr w:rsidR="002D457E" w:rsidRPr="003566A7" w14:paraId="6F7589C1" w14:textId="77777777" w:rsidTr="002D63E6">
      <w:trPr>
        <w:trHeight w:val="630"/>
        <w:jc w:val="center"/>
      </w:trPr>
      <w:tc>
        <w:tcPr>
          <w:tcW w:w="2839" w:type="pct"/>
        </w:tcPr>
        <w:p w14:paraId="7EFD8B3F" w14:textId="77777777" w:rsidR="002D457E" w:rsidRDefault="002D457E" w:rsidP="002D63E6">
          <w:pPr>
            <w:pStyle w:val="Header"/>
            <w:tabs>
              <w:tab w:val="clear" w:pos="4680"/>
              <w:tab w:val="clear" w:pos="9360"/>
            </w:tabs>
            <w:jc w:val="center"/>
          </w:pPr>
        </w:p>
      </w:tc>
      <w:tc>
        <w:tcPr>
          <w:tcW w:w="2161" w:type="pct"/>
        </w:tcPr>
        <w:p w14:paraId="5FD3E4C6" w14:textId="77777777" w:rsidR="002D457E" w:rsidRPr="00867B73" w:rsidRDefault="002D457E" w:rsidP="002D457E">
          <w:pPr>
            <w:tabs>
              <w:tab w:val="right" w:pos="10080"/>
            </w:tabs>
            <w:jc w:val="center"/>
            <w:rPr>
              <w:rFonts w:ascii="Garamond" w:hAnsi="Garamond" w:cs="Arial"/>
              <w:b/>
              <w:smallCaps/>
              <w:sz w:val="16"/>
              <w:szCs w:val="16"/>
            </w:rPr>
          </w:pPr>
        </w:p>
        <w:p w14:paraId="667457AB" w14:textId="77777777" w:rsidR="0034761C" w:rsidRPr="0034761C" w:rsidRDefault="0034761C" w:rsidP="002D457E">
          <w:pPr>
            <w:tabs>
              <w:tab w:val="right" w:pos="10080"/>
            </w:tabs>
            <w:jc w:val="center"/>
            <w:rPr>
              <w:rFonts w:ascii="Garamond" w:hAnsi="Garamond" w:cs="Arial"/>
              <w:b/>
              <w:smallCaps/>
              <w:sz w:val="22"/>
              <w:szCs w:val="22"/>
            </w:rPr>
          </w:pPr>
          <w:proofErr w:type="spellStart"/>
          <w:r w:rsidRPr="0034761C">
            <w:rPr>
              <w:rFonts w:ascii="Garamond" w:hAnsi="Garamond" w:cs="Arial"/>
              <w:b/>
              <w:smallCaps/>
              <w:sz w:val="22"/>
              <w:szCs w:val="22"/>
            </w:rPr>
            <w:t>GI</w:t>
          </w:r>
          <w:r w:rsidRPr="0034761C">
            <w:rPr>
              <w:rFonts w:ascii="Cambria" w:hAnsi="Cambria" w:cs="Cambria"/>
              <w:b/>
              <w:smallCaps/>
              <w:sz w:val="22"/>
              <w:szCs w:val="22"/>
            </w:rPr>
            <w:t>Ả</w:t>
          </w:r>
          <w:r w:rsidRPr="0034761C">
            <w:rPr>
              <w:rFonts w:ascii="Garamond" w:hAnsi="Garamond" w:cs="Arial"/>
              <w:b/>
              <w:smallCaps/>
              <w:sz w:val="22"/>
              <w:szCs w:val="22"/>
            </w:rPr>
            <w:t>I</w:t>
          </w:r>
          <w:proofErr w:type="spellEnd"/>
          <w:r w:rsidRPr="0034761C">
            <w:rPr>
              <w:rFonts w:ascii="Garamond" w:hAnsi="Garamond" w:cs="Arial"/>
              <w:b/>
              <w:smallCaps/>
              <w:sz w:val="22"/>
              <w:szCs w:val="22"/>
            </w:rPr>
            <w:t xml:space="preserve"> THÍCH </w:t>
          </w:r>
          <w:proofErr w:type="spellStart"/>
          <w:r w:rsidRPr="0034761C">
            <w:rPr>
              <w:rFonts w:ascii="Garamond" w:hAnsi="Garamond" w:cs="Arial"/>
              <w:b/>
              <w:smallCaps/>
              <w:sz w:val="22"/>
              <w:szCs w:val="22"/>
            </w:rPr>
            <w:t>CH</w:t>
          </w:r>
          <w:r w:rsidRPr="0034761C">
            <w:rPr>
              <w:rFonts w:ascii="Cambria" w:hAnsi="Cambria" w:cs="Cambria"/>
              <w:b/>
              <w:smallCaps/>
              <w:sz w:val="22"/>
              <w:szCs w:val="22"/>
            </w:rPr>
            <w:t>Ữ</w:t>
          </w:r>
          <w:proofErr w:type="spellEnd"/>
          <w:r w:rsidRPr="0034761C">
            <w:rPr>
              <w:rFonts w:ascii="Garamond" w:hAnsi="Garamond" w:cs="Arial"/>
              <w:b/>
              <w:smallCaps/>
              <w:sz w:val="22"/>
              <w:szCs w:val="22"/>
            </w:rPr>
            <w:t xml:space="preserve"> </w:t>
          </w:r>
          <w:proofErr w:type="spellStart"/>
          <w:r w:rsidRPr="0034761C">
            <w:rPr>
              <w:rFonts w:ascii="Garamond" w:hAnsi="Garamond" w:cs="Arial"/>
              <w:b/>
              <w:smallCaps/>
              <w:sz w:val="22"/>
              <w:szCs w:val="22"/>
            </w:rPr>
            <w:t>T</w:t>
          </w:r>
          <w:r w:rsidRPr="0034761C">
            <w:rPr>
              <w:rFonts w:ascii="Cambria" w:hAnsi="Cambria" w:cs="Cambria"/>
              <w:b/>
              <w:smallCaps/>
              <w:sz w:val="22"/>
              <w:szCs w:val="22"/>
            </w:rPr>
            <w:t>Ắ</w:t>
          </w:r>
          <w:r w:rsidRPr="0034761C">
            <w:rPr>
              <w:rFonts w:ascii="Garamond" w:hAnsi="Garamond" w:cs="Arial"/>
              <w:b/>
              <w:smallCaps/>
              <w:sz w:val="22"/>
              <w:szCs w:val="22"/>
            </w:rPr>
            <w:t>T</w:t>
          </w:r>
          <w:proofErr w:type="spellEnd"/>
          <w:r w:rsidRPr="0034761C">
            <w:rPr>
              <w:rFonts w:ascii="Garamond" w:hAnsi="Garamond" w:cs="Arial"/>
              <w:b/>
              <w:smallCaps/>
              <w:sz w:val="22"/>
              <w:szCs w:val="22"/>
            </w:rPr>
            <w:t xml:space="preserve"> </w:t>
          </w:r>
          <w:proofErr w:type="spellStart"/>
          <w:r w:rsidRPr="0034761C">
            <w:rPr>
              <w:rFonts w:ascii="Garamond" w:hAnsi="Garamond" w:cs="Arial"/>
              <w:b/>
              <w:smallCaps/>
              <w:sz w:val="22"/>
              <w:szCs w:val="22"/>
            </w:rPr>
            <w:t>C</w:t>
          </w:r>
          <w:r w:rsidRPr="0034761C">
            <w:rPr>
              <w:rFonts w:ascii="Cambria" w:hAnsi="Cambria" w:cs="Cambria"/>
              <w:b/>
              <w:smallCaps/>
              <w:sz w:val="22"/>
              <w:szCs w:val="22"/>
            </w:rPr>
            <w:t>Ủ</w:t>
          </w:r>
          <w:r w:rsidRPr="0034761C">
            <w:rPr>
              <w:rFonts w:ascii="Garamond" w:hAnsi="Garamond" w:cs="Arial"/>
              <w:b/>
              <w:smallCaps/>
              <w:sz w:val="22"/>
              <w:szCs w:val="22"/>
            </w:rPr>
            <w:t>A</w:t>
          </w:r>
          <w:proofErr w:type="spellEnd"/>
          <w:r w:rsidRPr="0034761C">
            <w:rPr>
              <w:rFonts w:ascii="Garamond" w:hAnsi="Garamond" w:cs="Arial"/>
              <w:b/>
              <w:smallCaps/>
              <w:sz w:val="22"/>
              <w:szCs w:val="22"/>
            </w:rPr>
            <w:t xml:space="preserve"> </w:t>
          </w:r>
        </w:p>
        <w:p w14:paraId="5EFC678E" w14:textId="67FED37E" w:rsidR="002D457E" w:rsidRPr="0034761C" w:rsidRDefault="002D457E" w:rsidP="002D457E">
          <w:pPr>
            <w:tabs>
              <w:tab w:val="right" w:pos="10080"/>
            </w:tabs>
            <w:jc w:val="center"/>
            <w:rPr>
              <w:rFonts w:ascii="Garamond" w:hAnsi="Garamond" w:cs="Arial"/>
              <w:b/>
              <w:smallCaps/>
              <w:sz w:val="22"/>
              <w:szCs w:val="22"/>
            </w:rPr>
          </w:pPr>
          <w:r w:rsidRPr="0034761C">
            <w:rPr>
              <w:rFonts w:ascii="Garamond" w:hAnsi="Garamond" w:cs="Arial"/>
              <w:b/>
              <w:smallCaps/>
              <w:sz w:val="22"/>
              <w:szCs w:val="22"/>
            </w:rPr>
            <w:t xml:space="preserve"> </w:t>
          </w:r>
          <w:proofErr w:type="spellStart"/>
          <w:r w:rsidR="0034761C" w:rsidRPr="0034761C">
            <w:rPr>
              <w:rFonts w:ascii="Garamond" w:hAnsi="Garamond" w:cs="Arial"/>
              <w:b/>
              <w:smallCaps/>
              <w:sz w:val="22"/>
              <w:szCs w:val="22"/>
            </w:rPr>
            <w:t>Đ</w:t>
          </w:r>
          <w:r w:rsidR="0034761C" w:rsidRPr="0034761C">
            <w:rPr>
              <w:rFonts w:ascii="Cambria" w:hAnsi="Cambria" w:cs="Cambria"/>
              <w:b/>
              <w:smallCaps/>
              <w:sz w:val="22"/>
              <w:szCs w:val="22"/>
            </w:rPr>
            <w:t>Ả</w:t>
          </w:r>
          <w:r w:rsidR="0034761C" w:rsidRPr="0034761C">
            <w:rPr>
              <w:rFonts w:ascii="Garamond" w:hAnsi="Garamond" w:cs="Arial"/>
              <w:b/>
              <w:smallCaps/>
              <w:sz w:val="22"/>
              <w:szCs w:val="22"/>
            </w:rPr>
            <w:t>NG</w:t>
          </w:r>
          <w:proofErr w:type="spellEnd"/>
          <w:r w:rsidR="0034761C" w:rsidRPr="0034761C">
            <w:rPr>
              <w:rFonts w:ascii="Garamond" w:hAnsi="Garamond" w:cs="Arial"/>
              <w:b/>
              <w:smallCaps/>
              <w:sz w:val="22"/>
              <w:szCs w:val="22"/>
            </w:rPr>
            <w:t xml:space="preserve"> </w:t>
          </w:r>
          <w:proofErr w:type="spellStart"/>
          <w:r w:rsidR="0034761C" w:rsidRPr="0034761C">
            <w:rPr>
              <w:rFonts w:ascii="Garamond" w:hAnsi="Garamond" w:cs="Arial"/>
              <w:b/>
              <w:smallCaps/>
              <w:sz w:val="22"/>
              <w:szCs w:val="22"/>
            </w:rPr>
            <w:t>CHÍNH</w:t>
          </w:r>
          <w:proofErr w:type="spellEnd"/>
          <w:r w:rsidR="0034761C" w:rsidRPr="0034761C">
            <w:rPr>
              <w:rFonts w:ascii="Garamond" w:hAnsi="Garamond" w:cs="Arial"/>
              <w:b/>
              <w:smallCaps/>
              <w:sz w:val="22"/>
              <w:szCs w:val="22"/>
            </w:rPr>
            <w:t xml:space="preserve"> </w:t>
          </w:r>
          <w:proofErr w:type="spellStart"/>
          <w:r w:rsidR="0034761C" w:rsidRPr="0034761C">
            <w:rPr>
              <w:rFonts w:ascii="Garamond" w:hAnsi="Garamond" w:cs="Arial"/>
              <w:b/>
              <w:smallCaps/>
              <w:sz w:val="22"/>
              <w:szCs w:val="22"/>
            </w:rPr>
            <w:t>TR</w:t>
          </w:r>
          <w:r w:rsidR="0034761C" w:rsidRPr="0034761C">
            <w:rPr>
              <w:rFonts w:ascii="Cambria" w:hAnsi="Cambria" w:cs="Cambria"/>
              <w:b/>
              <w:smallCaps/>
              <w:sz w:val="22"/>
              <w:szCs w:val="22"/>
            </w:rPr>
            <w:t>Ị</w:t>
          </w:r>
          <w:proofErr w:type="spellEnd"/>
          <w:r w:rsidR="0034761C" w:rsidRPr="0034761C">
            <w:rPr>
              <w:rFonts w:ascii="Garamond" w:hAnsi="Garamond" w:cs="Arial"/>
              <w:b/>
              <w:smallCaps/>
              <w:sz w:val="22"/>
              <w:szCs w:val="22"/>
            </w:rPr>
            <w:t xml:space="preserve"> </w:t>
          </w:r>
        </w:p>
        <w:p w14:paraId="141D9472" w14:textId="708D3C09" w:rsidR="002D457E" w:rsidRPr="00867B73" w:rsidRDefault="0034761C" w:rsidP="002D457E">
          <w:pPr>
            <w:tabs>
              <w:tab w:val="right" w:pos="10080"/>
            </w:tabs>
            <w:jc w:val="center"/>
            <w:rPr>
              <w:rFonts w:ascii="Garamond" w:hAnsi="Garamond" w:cs="Arial"/>
              <w:b/>
              <w:smallCaps/>
              <w:sz w:val="22"/>
              <w:szCs w:val="22"/>
            </w:rPr>
          </w:pPr>
          <w:r>
            <w:rPr>
              <w:rFonts w:ascii="Garamond" w:hAnsi="Garamond" w:cs="Arial"/>
              <w:b/>
              <w:smallCaps/>
              <w:sz w:val="22"/>
              <w:szCs w:val="22"/>
            </w:rPr>
            <w:t xml:space="preserve">THEO </w:t>
          </w:r>
          <w:proofErr w:type="spellStart"/>
          <w:r>
            <w:rPr>
              <w:rFonts w:ascii="Garamond" w:hAnsi="Garamond" w:cs="Arial"/>
              <w:b/>
              <w:smallCaps/>
              <w:sz w:val="22"/>
              <w:szCs w:val="22"/>
            </w:rPr>
            <w:t>LU</w:t>
          </w:r>
          <w:r w:rsidRPr="0034761C">
            <w:rPr>
              <w:rFonts w:ascii="Cambria" w:hAnsi="Cambria" w:cs="Cambria"/>
              <w:b/>
              <w:smallCaps/>
              <w:sz w:val="22"/>
              <w:szCs w:val="22"/>
            </w:rPr>
            <w:t>Ậ</w:t>
          </w:r>
          <w:r w:rsidRPr="0034761C">
            <w:rPr>
              <w:rFonts w:ascii="Garamond" w:hAnsi="Garamond" w:cs="Arial"/>
              <w:b/>
              <w:smallCaps/>
              <w:sz w:val="22"/>
              <w:szCs w:val="22"/>
            </w:rPr>
            <w:t>T</w:t>
          </w:r>
          <w:proofErr w:type="spellEnd"/>
          <w:r w:rsidRPr="0034761C">
            <w:rPr>
              <w:rFonts w:ascii="Garamond" w:hAnsi="Garamond" w:cs="Arial"/>
              <w:b/>
              <w:smallCaps/>
              <w:sz w:val="22"/>
              <w:szCs w:val="22"/>
            </w:rPr>
            <w:t xml:space="preserve"> VIRGINIA</w:t>
          </w:r>
          <w:r w:rsidR="002D457E" w:rsidRPr="00867B73">
            <w:rPr>
              <w:rFonts w:ascii="Garamond" w:hAnsi="Garamond" w:cs="Arial"/>
              <w:b/>
              <w:smallCaps/>
              <w:sz w:val="22"/>
              <w:szCs w:val="22"/>
            </w:rPr>
            <w:t xml:space="preserve"> § 24.2-613</w:t>
          </w:r>
        </w:p>
        <w:p w14:paraId="4DD4956E" w14:textId="77777777" w:rsidR="002D457E" w:rsidRPr="00867B73" w:rsidRDefault="002D457E" w:rsidP="002D457E">
          <w:pPr>
            <w:tabs>
              <w:tab w:val="right" w:pos="10080"/>
            </w:tabs>
            <w:jc w:val="center"/>
            <w:rPr>
              <w:rFonts w:ascii="Arial" w:hAnsi="Arial" w:cs="Arial"/>
              <w:b/>
              <w:smallCaps/>
              <w:sz w:val="16"/>
              <w:szCs w:val="16"/>
            </w:rPr>
          </w:pPr>
        </w:p>
      </w:tc>
    </w:tr>
  </w:tbl>
  <w:p w14:paraId="0B32A76E" w14:textId="22BA47A9" w:rsidR="00C55158" w:rsidRPr="002D457E" w:rsidRDefault="00C5470E" w:rsidP="002D457E">
    <w:pPr>
      <w:pStyle w:val="Header"/>
      <w:tabs>
        <w:tab w:val="clear" w:pos="4680"/>
        <w:tab w:val="clear" w:pos="9360"/>
        <w:tab w:val="right" w:pos="10800"/>
      </w:tabs>
    </w:pPr>
    <w:r>
      <w:rPr>
        <w:noProof/>
      </w:rPr>
      <w:drawing>
        <wp:anchor distT="0" distB="0" distL="114300" distR="114300" simplePos="0" relativeHeight="251658243" behindDoc="0" locked="0" layoutInCell="1" allowOverlap="1" wp14:anchorId="52504E5B" wp14:editId="703E57C6">
          <wp:simplePos x="0" y="0"/>
          <wp:positionH relativeFrom="column">
            <wp:posOffset>-1270</wp:posOffset>
          </wp:positionH>
          <wp:positionV relativeFrom="paragraph">
            <wp:posOffset>-721995</wp:posOffset>
          </wp:positionV>
          <wp:extent cx="4857115" cy="783590"/>
          <wp:effectExtent l="0" t="0" r="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397" b="5249"/>
                  <a:stretch>
                    <a:fillRect/>
                  </a:stretch>
                </pic:blipFill>
                <pic:spPr bwMode="auto">
                  <a:xfrm>
                    <a:off x="0" y="0"/>
                    <a:ext cx="485711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DDAD00C" wp14:editId="66DD46EB">
              <wp:simplePos x="0" y="0"/>
              <wp:positionH relativeFrom="column">
                <wp:posOffset>-984885</wp:posOffset>
              </wp:positionH>
              <wp:positionV relativeFrom="paragraph">
                <wp:posOffset>108585</wp:posOffset>
              </wp:positionV>
              <wp:extent cx="10556240" cy="19050"/>
              <wp:effectExtent l="0" t="0" r="0" b="0"/>
              <wp:wrapNone/>
              <wp:docPr id="106838367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556240" cy="1905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C0504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F3151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66201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77.55pt;margin-top:8.55pt;width:831.2pt;height:1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" strokecolor="#c0504d" strokeweight="3pt">
              <v:shadow color="#3f3151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0679A"/>
    <w:multiLevelType w:val="hybridMultilevel"/>
    <w:tmpl w:val="ACD6F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310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75"/>
    <w:rsid w:val="000111C8"/>
    <w:rsid w:val="00033F00"/>
    <w:rsid w:val="00045041"/>
    <w:rsid w:val="00063F88"/>
    <w:rsid w:val="00065837"/>
    <w:rsid w:val="00073704"/>
    <w:rsid w:val="00073F59"/>
    <w:rsid w:val="00083EED"/>
    <w:rsid w:val="00084781"/>
    <w:rsid w:val="000B0C40"/>
    <w:rsid w:val="000E4B9D"/>
    <w:rsid w:val="000F3F6C"/>
    <w:rsid w:val="00117475"/>
    <w:rsid w:val="00132367"/>
    <w:rsid w:val="001352AC"/>
    <w:rsid w:val="00140DAA"/>
    <w:rsid w:val="00143691"/>
    <w:rsid w:val="001A1C63"/>
    <w:rsid w:val="001C2E83"/>
    <w:rsid w:val="00216DC9"/>
    <w:rsid w:val="002B01B8"/>
    <w:rsid w:val="002D457E"/>
    <w:rsid w:val="002D63E6"/>
    <w:rsid w:val="00305716"/>
    <w:rsid w:val="00345A80"/>
    <w:rsid w:val="0034761C"/>
    <w:rsid w:val="00353576"/>
    <w:rsid w:val="003651EF"/>
    <w:rsid w:val="00365A07"/>
    <w:rsid w:val="0039237F"/>
    <w:rsid w:val="003D4173"/>
    <w:rsid w:val="003F422E"/>
    <w:rsid w:val="003F7FAD"/>
    <w:rsid w:val="004142B7"/>
    <w:rsid w:val="004531F8"/>
    <w:rsid w:val="00485D88"/>
    <w:rsid w:val="004F4F24"/>
    <w:rsid w:val="00514D50"/>
    <w:rsid w:val="00546F21"/>
    <w:rsid w:val="005754A3"/>
    <w:rsid w:val="00582404"/>
    <w:rsid w:val="005B640E"/>
    <w:rsid w:val="005E798F"/>
    <w:rsid w:val="005F10E1"/>
    <w:rsid w:val="00635721"/>
    <w:rsid w:val="006404F0"/>
    <w:rsid w:val="00640936"/>
    <w:rsid w:val="006576D4"/>
    <w:rsid w:val="006948C8"/>
    <w:rsid w:val="006B1E3F"/>
    <w:rsid w:val="006C2C05"/>
    <w:rsid w:val="006C4DF0"/>
    <w:rsid w:val="006E0F9E"/>
    <w:rsid w:val="006F7513"/>
    <w:rsid w:val="00722EA1"/>
    <w:rsid w:val="00767E13"/>
    <w:rsid w:val="007731CC"/>
    <w:rsid w:val="007A342D"/>
    <w:rsid w:val="007D5B57"/>
    <w:rsid w:val="007E4E5C"/>
    <w:rsid w:val="007E74DB"/>
    <w:rsid w:val="007F5B23"/>
    <w:rsid w:val="00836BEF"/>
    <w:rsid w:val="00854692"/>
    <w:rsid w:val="008653C7"/>
    <w:rsid w:val="00867B73"/>
    <w:rsid w:val="00894297"/>
    <w:rsid w:val="008E256F"/>
    <w:rsid w:val="00902CE7"/>
    <w:rsid w:val="00915858"/>
    <w:rsid w:val="0095308E"/>
    <w:rsid w:val="009609F3"/>
    <w:rsid w:val="00A154E5"/>
    <w:rsid w:val="00A15F7B"/>
    <w:rsid w:val="00A23EC9"/>
    <w:rsid w:val="00A54A8C"/>
    <w:rsid w:val="00A54FA8"/>
    <w:rsid w:val="00A75356"/>
    <w:rsid w:val="00A97699"/>
    <w:rsid w:val="00AD7129"/>
    <w:rsid w:val="00AF493C"/>
    <w:rsid w:val="00B261F9"/>
    <w:rsid w:val="00B35F09"/>
    <w:rsid w:val="00B85890"/>
    <w:rsid w:val="00BA231F"/>
    <w:rsid w:val="00BB1D3F"/>
    <w:rsid w:val="00BC17B5"/>
    <w:rsid w:val="00BF1CD9"/>
    <w:rsid w:val="00C5470E"/>
    <w:rsid w:val="00C55158"/>
    <w:rsid w:val="00C822EB"/>
    <w:rsid w:val="00C91C35"/>
    <w:rsid w:val="00CB6906"/>
    <w:rsid w:val="00D02737"/>
    <w:rsid w:val="00D03708"/>
    <w:rsid w:val="00D0375E"/>
    <w:rsid w:val="00D03C2B"/>
    <w:rsid w:val="00D13431"/>
    <w:rsid w:val="00D33B95"/>
    <w:rsid w:val="00D745CB"/>
    <w:rsid w:val="00D816F9"/>
    <w:rsid w:val="00D86203"/>
    <w:rsid w:val="00DB02ED"/>
    <w:rsid w:val="00DD40DA"/>
    <w:rsid w:val="00E051AD"/>
    <w:rsid w:val="00E07BE9"/>
    <w:rsid w:val="00E24AAD"/>
    <w:rsid w:val="00E25476"/>
    <w:rsid w:val="00E40541"/>
    <w:rsid w:val="00E43356"/>
    <w:rsid w:val="00E56EE5"/>
    <w:rsid w:val="00E66B9F"/>
    <w:rsid w:val="00E77142"/>
    <w:rsid w:val="00EB0A6E"/>
    <w:rsid w:val="00F1686A"/>
    <w:rsid w:val="00F364EE"/>
    <w:rsid w:val="00F6374A"/>
    <w:rsid w:val="00F95780"/>
    <w:rsid w:val="00FA7485"/>
    <w:rsid w:val="00FD2992"/>
    <w:rsid w:val="00FE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E752277"/>
  <w15:chartTrackingRefBased/>
  <w15:docId w15:val="{CF8A06D3-BEBB-44CC-A0B0-95F6F0BB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417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D4173"/>
    <w:pPr>
      <w:tabs>
        <w:tab w:val="left" w:pos="-1540"/>
        <w:tab w:val="left" w:pos="-1080"/>
        <w:tab w:val="left" w:pos="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626"/>
      </w:tabs>
      <w:ind w:left="360" w:right="-270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07BE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3D4173"/>
  </w:style>
  <w:style w:type="paragraph" w:styleId="Title">
    <w:name w:val="Title"/>
    <w:basedOn w:val="Normal"/>
    <w:qFormat/>
    <w:rsid w:val="003D4173"/>
    <w:pPr>
      <w:tabs>
        <w:tab w:val="left" w:pos="0"/>
        <w:tab w:val="left" w:pos="810"/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hanging="720"/>
      <w:jc w:val="center"/>
    </w:pPr>
    <w:rPr>
      <w:rFonts w:ascii="Arial" w:hAnsi="Arial" w:cs="Arial"/>
      <w:b/>
      <w:bCs/>
      <w:sz w:val="52"/>
      <w:szCs w:val="52"/>
    </w:rPr>
  </w:style>
  <w:style w:type="paragraph" w:styleId="Subtitle">
    <w:name w:val="Subtitle"/>
    <w:basedOn w:val="Normal"/>
    <w:qFormat/>
    <w:rsid w:val="003D4173"/>
    <w:pPr>
      <w:tabs>
        <w:tab w:val="left" w:pos="-1180"/>
        <w:tab w:val="left" w:pos="-720"/>
        <w:tab w:val="left" w:pos="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716"/>
      </w:tabs>
      <w:jc w:val="center"/>
    </w:pPr>
    <w:rPr>
      <w:rFonts w:ascii="Arial" w:hAnsi="Arial" w:cs="Arial"/>
      <w:b/>
      <w:bCs/>
      <w:sz w:val="52"/>
      <w:szCs w:val="52"/>
    </w:rPr>
  </w:style>
  <w:style w:type="paragraph" w:styleId="Header">
    <w:name w:val="header"/>
    <w:basedOn w:val="Normal"/>
    <w:link w:val="HeaderChar"/>
    <w:uiPriority w:val="99"/>
    <w:rsid w:val="004F4F2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4F24"/>
    <w:rPr>
      <w:sz w:val="24"/>
      <w:szCs w:val="24"/>
    </w:rPr>
  </w:style>
  <w:style w:type="paragraph" w:styleId="Footer">
    <w:name w:val="footer"/>
    <w:basedOn w:val="Normal"/>
    <w:link w:val="FooterChar"/>
    <w:rsid w:val="004F4F2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F4F24"/>
    <w:rPr>
      <w:sz w:val="24"/>
      <w:szCs w:val="24"/>
    </w:rPr>
  </w:style>
  <w:style w:type="table" w:styleId="TableGrid">
    <w:name w:val="Table Grid"/>
    <w:basedOn w:val="TableNormal"/>
    <w:uiPriority w:val="59"/>
    <w:rsid w:val="004F4F24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45041"/>
    <w:rPr>
      <w:color w:val="0563C1"/>
      <w:u w:val="single"/>
    </w:rPr>
  </w:style>
  <w:style w:type="character" w:customStyle="1" w:styleId="Heading2Char">
    <w:name w:val="Heading 2 Char"/>
    <w:link w:val="Heading2"/>
    <w:semiHidden/>
    <w:rsid w:val="00E07BE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FootnoteText">
    <w:name w:val="footnote text"/>
    <w:basedOn w:val="Normal"/>
    <w:link w:val="FootnoteTextChar"/>
    <w:rsid w:val="005754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754A3"/>
  </w:style>
  <w:style w:type="paragraph" w:styleId="BalloonText">
    <w:name w:val="Balloon Text"/>
    <w:basedOn w:val="Normal"/>
    <w:link w:val="BalloonTextChar"/>
    <w:rsid w:val="001323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323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5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93262E4066D4DBA8FBA2AF6BB44DF" ma:contentTypeVersion="15" ma:contentTypeDescription="Create a new document." ma:contentTypeScope="" ma:versionID="f3e2979845a149b0b239a41f3115f345">
  <xsd:schema xmlns:xsd="http://www.w3.org/2001/XMLSchema" xmlns:xs="http://www.w3.org/2001/XMLSchema" xmlns:p="http://schemas.microsoft.com/office/2006/metadata/properties" xmlns:ns2="f3e704d1-8a2b-4b84-a79b-5b324d7b2d51" xmlns:ns3="bc3a640e-20c3-42b7-bff6-254cfe215f71" targetNamespace="http://schemas.microsoft.com/office/2006/metadata/properties" ma:root="true" ma:fieldsID="38e33ff0ede3526bfe0277620bf2b535" ns2:_="" ns3:_="">
    <xsd:import namespace="f3e704d1-8a2b-4b84-a79b-5b324d7b2d51"/>
    <xsd:import namespace="bc3a640e-20c3-42b7-bff6-254cfe215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04d1-8a2b-4b84-a79b-5b324d7b2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a640e-20c3-42b7-bff6-254cfe215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a1a035e-09d5-44fb-8164-7d427624ffbb}" ma:internalName="TaxCatchAll" ma:showField="CatchAllData" ma:web="bc3a640e-20c3-42b7-bff6-254cfe215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3a640e-20c3-42b7-bff6-254cfe215f71" xsi:nil="true"/>
    <lcf76f155ced4ddcb4097134ff3c332f xmlns="f3e704d1-8a2b-4b84-a79b-5b324d7b2d51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2E25D-8547-4046-ADB9-FF485D345F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9FE616-6AB1-4939-A8B4-69FE64B9C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704d1-8a2b-4b84-a79b-5b324d7b2d51"/>
    <ds:schemaRef ds:uri="bc3a640e-20c3-42b7-bff6-254cfe215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F9F9CE-20FB-41B8-9906-A9469043FC5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97312E1-049A-4649-9D38-12BB243C2C55}">
  <ds:schemaRefs>
    <ds:schemaRef ds:uri="http://schemas.microsoft.com/office/2006/metadata/properties"/>
    <ds:schemaRef ds:uri="http://schemas.microsoft.com/office/infopath/2007/PartnerControls"/>
    <ds:schemaRef ds:uri="bc3a640e-20c3-42b7-bff6-254cfe215f71"/>
    <ds:schemaRef ds:uri="f3e704d1-8a2b-4b84-a79b-5b324d7b2d51"/>
  </ds:schemaRefs>
</ds:datastoreItem>
</file>

<file path=customXml/itemProps5.xml><?xml version="1.0" encoding="utf-8"?>
<ds:datastoreItem xmlns:ds="http://schemas.openxmlformats.org/officeDocument/2006/customXml" ds:itemID="{FB3CBD0E-A7E0-43F5-A157-78A883FD6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ELECT-613-Explanation-of-Political-Party-Abbreviations</vt:lpstr>
    </vt:vector>
  </TitlesOfParts>
  <Company>Virginia State Board of Elections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ELECT-613-Explanation-of-Political-Party-Abbreviations</dc:title>
  <dc:subject/>
  <dc:creator>Lorraine</dc:creator>
  <cp:keywords/>
  <cp:lastModifiedBy>Oakey, Ellen (ELECT)</cp:lastModifiedBy>
  <cp:revision>5</cp:revision>
  <cp:lastPrinted>2016-09-07T12:59:00Z</cp:lastPrinted>
  <dcterms:created xsi:type="dcterms:W3CDTF">2025-07-02T11:29:00Z</dcterms:created>
  <dcterms:modified xsi:type="dcterms:W3CDTF">2025-07-03T15:28:00Z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Order">
    <vt:r8>69700</vt:r8>
  </property>
  <property fmtid="{D5CDD505-2E9C-101B-9397-08002B2CF9AE}" pid="4" name="ContentTypeId">
    <vt:lpwstr>0x0101000A293262E4066D4DBA8FBA2AF6BB44DF</vt:lpwstr>
  </property>
  <property fmtid="{D5CDD505-2E9C-101B-9397-08002B2CF9AE}" pid="5" name="Category">
    <vt:lpwstr>Posters and Publications</vt:lpwstr>
  </property>
  <property fmtid="{D5CDD505-2E9C-101B-9397-08002B2CF9AE}" pid="6" name="SME">
    <vt:lpwstr>Matt Abell</vt:lpwstr>
  </property>
  <property fmtid="{D5CDD505-2E9C-101B-9397-08002B2CF9AE}" pid="7" name="Sub-Category">
    <vt:lpwstr>Election Day Signs</vt:lpwstr>
  </property>
  <property fmtid="{D5CDD505-2E9C-101B-9397-08002B2CF9AE}" pid="8" name="Division">
    <vt:lpwstr>Election Services</vt:lpwstr>
  </property>
  <property fmtid="{D5CDD505-2E9C-101B-9397-08002B2CF9AE}" pid="9" name="Code">
    <vt:lpwstr>24.2-613</vt:lpwstr>
  </property>
  <property fmtid="{D5CDD505-2E9C-101B-9397-08002B2CF9AE}" pid="10" name="Rev">
    <vt:lpwstr>7.2014</vt:lpwstr>
  </property>
  <property fmtid="{D5CDD505-2E9C-101B-9397-08002B2CF9AE}" pid="11" name="Form Number">
    <vt:lpwstr>SBE 613</vt:lpwstr>
  </property>
  <property fmtid="{D5CDD505-2E9C-101B-9397-08002B2CF9AE}" pid="12" name="Author0">
    <vt:lpwstr>Election Services</vt:lpwstr>
  </property>
  <property fmtid="{D5CDD505-2E9C-101B-9397-08002B2CF9AE}" pid="13" name="DOJ">
    <vt:lpwstr/>
  </property>
  <property fmtid="{D5CDD505-2E9C-101B-9397-08002B2CF9AE}" pid="14" name="Election materials">
    <vt:lpwstr>1</vt:lpwstr>
  </property>
  <property fmtid="{D5CDD505-2E9C-101B-9397-08002B2CF9AE}" pid="15" name="GrammarlyDocumentId">
    <vt:lpwstr>4bc6cb3a0bcf7281ae3ba3099619481c28167a8613784e687641fb680297301c</vt:lpwstr>
  </property>
  <property fmtid="{D5CDD505-2E9C-101B-9397-08002B2CF9AE}" pid="16" name="MediaServiceImageTags">
    <vt:lpwstr/>
  </property>
</Properties>
</file>