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D6A92" w14:textId="77777777" w:rsidR="00765F56" w:rsidRPr="000235F0" w:rsidRDefault="00765F56" w:rsidP="00765F56">
      <w:pPr>
        <w:ind w:left="720"/>
        <w:jc w:val="center"/>
        <w:rPr>
          <w:rFonts w:ascii="Arial" w:hAnsi="Arial"/>
          <w:sz w:val="20"/>
          <w:szCs w:val="20"/>
          <w:lang w:val="es-419"/>
        </w:rPr>
      </w:pPr>
    </w:p>
    <w:p w14:paraId="0D8D6A93" w14:textId="63E1C055" w:rsidR="00765F56" w:rsidRPr="000235F0" w:rsidRDefault="00BB50A8" w:rsidP="00765F56">
      <w:pPr>
        <w:ind w:firstLine="720"/>
        <w:rPr>
          <w:rFonts w:ascii="Arial" w:hAnsi="Arial"/>
          <w:sz w:val="20"/>
          <w:szCs w:val="20"/>
          <w:lang w:val="es-419"/>
        </w:rPr>
      </w:pPr>
      <w:r w:rsidRPr="000235F0">
        <w:rPr>
          <w:rFonts w:ascii="Arial" w:hAnsi="Arial"/>
          <w:sz w:val="20"/>
          <w:szCs w:val="20"/>
          <w:lang w:val="es-419"/>
        </w:rPr>
        <w:t xml:space="preserve">Nuestros registros indican que </w:t>
      </w:r>
      <w:r w:rsidR="00012216">
        <w:rPr>
          <w:rFonts w:ascii="Arial" w:hAnsi="Arial"/>
          <w:sz w:val="20"/>
          <w:szCs w:val="20"/>
          <w:lang w:val="es-419"/>
        </w:rPr>
        <w:t xml:space="preserve">usted </w:t>
      </w:r>
      <w:r w:rsidRPr="000235F0">
        <w:rPr>
          <w:rFonts w:ascii="Arial" w:hAnsi="Arial"/>
          <w:sz w:val="20"/>
          <w:szCs w:val="20"/>
          <w:lang w:val="es-419"/>
        </w:rPr>
        <w:t xml:space="preserve">se registró por correo sin proporcionar una copia de su identificación y que ha solicitado votar por correo en las próximas elecciones federales. Este aviso es para informarle que la ley federal requiere, la primera vez que </w:t>
      </w:r>
      <w:r w:rsidR="00012216">
        <w:rPr>
          <w:rFonts w:ascii="Arial" w:hAnsi="Arial"/>
          <w:sz w:val="20"/>
          <w:szCs w:val="20"/>
          <w:lang w:val="es-419"/>
        </w:rPr>
        <w:t xml:space="preserve">una persona </w:t>
      </w:r>
      <w:r w:rsidRPr="000235F0">
        <w:rPr>
          <w:rFonts w:ascii="Arial" w:hAnsi="Arial"/>
          <w:sz w:val="20"/>
          <w:szCs w:val="20"/>
          <w:lang w:val="es-419"/>
        </w:rPr>
        <w:t xml:space="preserve">vota en una elección federal, que </w:t>
      </w:r>
      <w:r w:rsidRPr="000235F0">
        <w:rPr>
          <w:rFonts w:ascii="Arial" w:hAnsi="Arial"/>
          <w:sz w:val="20"/>
          <w:szCs w:val="20"/>
          <w:u w:val="single"/>
          <w:lang w:val="es-419"/>
        </w:rPr>
        <w:t xml:space="preserve">envíe por correo una copia de uno de los siguientes documentos de identificación con </w:t>
      </w:r>
      <w:r w:rsidR="00012216">
        <w:rPr>
          <w:rFonts w:ascii="Arial" w:hAnsi="Arial"/>
          <w:sz w:val="20"/>
          <w:szCs w:val="20"/>
          <w:u w:val="single"/>
          <w:lang w:val="es-419"/>
        </w:rPr>
        <w:t>la</w:t>
      </w:r>
      <w:r w:rsidRPr="000235F0">
        <w:rPr>
          <w:rFonts w:ascii="Arial" w:hAnsi="Arial"/>
          <w:sz w:val="20"/>
          <w:szCs w:val="20"/>
          <w:u w:val="single"/>
          <w:lang w:val="es-419"/>
        </w:rPr>
        <w:t xml:space="preserve"> boleta </w:t>
      </w:r>
      <w:r w:rsidR="00012216">
        <w:rPr>
          <w:rFonts w:ascii="Arial" w:hAnsi="Arial"/>
          <w:sz w:val="20"/>
          <w:szCs w:val="20"/>
          <w:u w:val="single"/>
          <w:lang w:val="es-419"/>
        </w:rPr>
        <w:t>con e</w:t>
      </w:r>
      <w:r w:rsidR="005279C1">
        <w:rPr>
          <w:rFonts w:ascii="Arial" w:hAnsi="Arial"/>
          <w:sz w:val="20"/>
          <w:szCs w:val="20"/>
          <w:u w:val="single"/>
          <w:lang w:val="es-419"/>
        </w:rPr>
        <w:t>l voto</w:t>
      </w:r>
      <w:r w:rsidR="00012216">
        <w:rPr>
          <w:rFonts w:ascii="Arial" w:hAnsi="Arial"/>
          <w:sz w:val="20"/>
          <w:szCs w:val="20"/>
          <w:u w:val="single"/>
          <w:lang w:val="es-419"/>
        </w:rPr>
        <w:t xml:space="preserve"> marcado</w:t>
      </w:r>
      <w:r w:rsidR="005279C1">
        <w:rPr>
          <w:rFonts w:ascii="Arial" w:hAnsi="Arial"/>
          <w:sz w:val="20"/>
          <w:szCs w:val="20"/>
          <w:u w:val="single"/>
          <w:lang w:val="es-419"/>
        </w:rPr>
        <w:t xml:space="preserve"> </w:t>
      </w:r>
      <w:r w:rsidRPr="000235F0">
        <w:rPr>
          <w:rFonts w:ascii="Arial" w:hAnsi="Arial"/>
          <w:sz w:val="20"/>
          <w:szCs w:val="20"/>
          <w:u w:val="single"/>
          <w:lang w:val="es-419"/>
        </w:rPr>
        <w:t>en ausencia</w:t>
      </w:r>
      <w:r w:rsidR="00765F56" w:rsidRPr="000235F0">
        <w:rPr>
          <w:rFonts w:ascii="Arial" w:hAnsi="Arial"/>
          <w:sz w:val="20"/>
          <w:szCs w:val="20"/>
          <w:lang w:val="es-419"/>
        </w:rPr>
        <w:t>:</w:t>
      </w:r>
      <w:r w:rsidRPr="000235F0">
        <w:rPr>
          <w:rFonts w:ascii="Arial" w:hAnsi="Arial"/>
          <w:sz w:val="20"/>
          <w:szCs w:val="20"/>
          <w:lang w:val="es-419"/>
        </w:rPr>
        <w:t xml:space="preserve"> </w:t>
      </w:r>
    </w:p>
    <w:p w14:paraId="0D8D6A94" w14:textId="77777777" w:rsidR="00765F56" w:rsidRPr="000235F0" w:rsidRDefault="00765F56" w:rsidP="00765F56">
      <w:pPr>
        <w:tabs>
          <w:tab w:val="left" w:pos="4168"/>
        </w:tabs>
        <w:rPr>
          <w:rFonts w:ascii="Arial" w:hAnsi="Arial"/>
          <w:sz w:val="10"/>
          <w:szCs w:val="10"/>
          <w:lang w:val="es-419"/>
        </w:rPr>
      </w:pPr>
      <w:r w:rsidRPr="000235F0">
        <w:rPr>
          <w:rFonts w:ascii="Arial" w:hAnsi="Arial" w:cs="Arial"/>
          <w:color w:val="000080"/>
          <w:sz w:val="10"/>
          <w:szCs w:val="10"/>
          <w:lang w:val="es-419"/>
        </w:rPr>
        <w:t> </w:t>
      </w:r>
    </w:p>
    <w:p w14:paraId="0D8D6A95" w14:textId="21EAF17E" w:rsidR="00765F56" w:rsidRPr="000235F0" w:rsidRDefault="00BB50A8" w:rsidP="00765F56">
      <w:pPr>
        <w:widowControl/>
        <w:numPr>
          <w:ilvl w:val="0"/>
          <w:numId w:val="3"/>
        </w:numPr>
        <w:tabs>
          <w:tab w:val="clear" w:pos="1800"/>
          <w:tab w:val="num" w:pos="1080"/>
        </w:tabs>
        <w:autoSpaceDE/>
        <w:autoSpaceDN/>
        <w:adjustRightInd/>
        <w:ind w:left="1080"/>
        <w:rPr>
          <w:rFonts w:ascii="Arial" w:hAnsi="Arial"/>
          <w:sz w:val="20"/>
          <w:szCs w:val="20"/>
          <w:lang w:val="es-419"/>
        </w:rPr>
      </w:pPr>
      <w:r w:rsidRPr="000235F0">
        <w:rPr>
          <w:rFonts w:ascii="Arial" w:hAnsi="Arial" w:cs="Arial"/>
          <w:bCs/>
          <w:iCs/>
          <w:color w:val="000000"/>
          <w:sz w:val="20"/>
          <w:szCs w:val="20"/>
          <w:u w:val="single"/>
          <w:lang w:val="es-419"/>
        </w:rPr>
        <w:t xml:space="preserve">Su identificación </w:t>
      </w:r>
      <w:r w:rsidR="005279C1" w:rsidRPr="000235F0">
        <w:rPr>
          <w:rFonts w:ascii="Arial" w:hAnsi="Arial" w:cs="Arial"/>
          <w:bCs/>
          <w:iCs/>
          <w:color w:val="000000"/>
          <w:sz w:val="20"/>
          <w:szCs w:val="20"/>
          <w:u w:val="single"/>
          <w:lang w:val="es-419"/>
        </w:rPr>
        <w:t xml:space="preserve">actual y válida </w:t>
      </w:r>
      <w:r w:rsidRPr="000235F0">
        <w:rPr>
          <w:rFonts w:ascii="Arial" w:hAnsi="Arial" w:cs="Arial"/>
          <w:bCs/>
          <w:iCs/>
          <w:color w:val="000000"/>
          <w:sz w:val="20"/>
          <w:szCs w:val="20"/>
          <w:u w:val="single"/>
          <w:lang w:val="es-419"/>
        </w:rPr>
        <w:t xml:space="preserve">con </w:t>
      </w:r>
      <w:r w:rsidR="00012216">
        <w:rPr>
          <w:rFonts w:ascii="Arial" w:hAnsi="Arial" w:cs="Arial"/>
          <w:bCs/>
          <w:iCs/>
          <w:color w:val="000000"/>
          <w:sz w:val="20"/>
          <w:szCs w:val="20"/>
          <w:u w:val="single"/>
          <w:lang w:val="es-419"/>
        </w:rPr>
        <w:t>fotografía</w:t>
      </w:r>
      <w:r w:rsidR="00765F56" w:rsidRPr="000235F0">
        <w:rPr>
          <w:rFonts w:ascii="Arial" w:hAnsi="Arial" w:cs="Arial"/>
          <w:bCs/>
          <w:iCs/>
          <w:color w:val="000000"/>
          <w:sz w:val="20"/>
          <w:szCs w:val="20"/>
          <w:lang w:val="es-419"/>
        </w:rPr>
        <w:t xml:space="preserve">, </w:t>
      </w:r>
      <w:r w:rsidRPr="000235F0">
        <w:rPr>
          <w:rFonts w:ascii="Arial" w:hAnsi="Arial" w:cs="Arial"/>
          <w:bCs/>
          <w:iCs/>
          <w:color w:val="000000"/>
          <w:sz w:val="20"/>
          <w:szCs w:val="20"/>
          <w:lang w:val="es-419"/>
        </w:rPr>
        <w:t xml:space="preserve">por ejemplo, su licencia de conducir válida de Virginia (Nota: las licencias que se vencen </w:t>
      </w:r>
      <w:r w:rsidR="00012216">
        <w:rPr>
          <w:rFonts w:ascii="Arial" w:hAnsi="Arial" w:cs="Arial"/>
          <w:bCs/>
          <w:iCs/>
          <w:color w:val="000000"/>
          <w:sz w:val="20"/>
          <w:szCs w:val="20"/>
          <w:lang w:val="es-419"/>
        </w:rPr>
        <w:t xml:space="preserve">dentro de los </w:t>
      </w:r>
      <w:r w:rsidRPr="000235F0">
        <w:rPr>
          <w:rFonts w:ascii="Arial" w:hAnsi="Arial" w:cs="Arial"/>
          <w:bCs/>
          <w:iCs/>
          <w:color w:val="000000"/>
          <w:sz w:val="20"/>
          <w:szCs w:val="20"/>
          <w:lang w:val="es-419"/>
        </w:rPr>
        <w:t xml:space="preserve">12 meses anteriores al Día de las Elecciones se considerarán válidas para usar como identificación de votante); O </w:t>
      </w:r>
    </w:p>
    <w:p w14:paraId="0D8D6A96" w14:textId="77777777" w:rsidR="00765F56" w:rsidRPr="000235F0" w:rsidRDefault="00765F56" w:rsidP="00765F56">
      <w:pPr>
        <w:ind w:left="-720"/>
        <w:rPr>
          <w:rFonts w:ascii="Arial" w:hAnsi="Arial"/>
          <w:sz w:val="10"/>
          <w:szCs w:val="10"/>
          <w:lang w:val="es-419"/>
        </w:rPr>
      </w:pPr>
    </w:p>
    <w:p w14:paraId="0D8D6A97" w14:textId="4C426DCB" w:rsidR="00765F56" w:rsidRPr="000235F0" w:rsidRDefault="00BB50A8" w:rsidP="00765F56">
      <w:pPr>
        <w:widowControl/>
        <w:numPr>
          <w:ilvl w:val="0"/>
          <w:numId w:val="3"/>
        </w:numPr>
        <w:tabs>
          <w:tab w:val="clear" w:pos="1800"/>
          <w:tab w:val="num" w:pos="1080"/>
        </w:tabs>
        <w:autoSpaceDE/>
        <w:autoSpaceDN/>
        <w:adjustRightInd/>
        <w:ind w:left="1080"/>
        <w:rPr>
          <w:rFonts w:ascii="Arial" w:hAnsi="Arial"/>
          <w:sz w:val="20"/>
          <w:szCs w:val="20"/>
          <w:lang w:val="es-419"/>
        </w:rPr>
      </w:pPr>
      <w:r w:rsidRPr="000235F0">
        <w:rPr>
          <w:rFonts w:ascii="Arial" w:hAnsi="Arial" w:cs="Arial"/>
          <w:bCs/>
          <w:iCs/>
          <w:sz w:val="20"/>
          <w:szCs w:val="20"/>
          <w:lang w:val="es-419"/>
        </w:rPr>
        <w:t xml:space="preserve">Una copia de una factura actual de servicios públicos, estado de cuenta bancario, cheque gubernamental, cheque de pago u otro documento gubernamental que muestre su nombre y dirección (por ejemplo, su tarjeta de votante de Virginia). Solo los documentos que muestren </w:t>
      </w:r>
      <w:r w:rsidRPr="000235F0">
        <w:rPr>
          <w:rFonts w:ascii="Arial" w:hAnsi="Arial" w:cs="Arial"/>
          <w:bCs/>
          <w:iCs/>
          <w:sz w:val="20"/>
          <w:szCs w:val="20"/>
          <w:u w:val="single"/>
          <w:lang w:val="es-419"/>
        </w:rPr>
        <w:t>el nombre y la dirección del votante</w:t>
      </w:r>
      <w:r w:rsidRPr="000235F0">
        <w:rPr>
          <w:rFonts w:ascii="Arial" w:hAnsi="Arial" w:cs="Arial"/>
          <w:bCs/>
          <w:iCs/>
          <w:sz w:val="20"/>
          <w:szCs w:val="20"/>
          <w:lang w:val="es-419"/>
        </w:rPr>
        <w:t xml:space="preserve"> se considerarán como una identificación aceptable</w:t>
      </w:r>
      <w:r w:rsidR="00765F56" w:rsidRPr="000235F0">
        <w:rPr>
          <w:rFonts w:ascii="Arial" w:hAnsi="Arial" w:cs="Arial"/>
          <w:bCs/>
          <w:iCs/>
          <w:sz w:val="20"/>
          <w:szCs w:val="20"/>
          <w:lang w:val="es-419"/>
        </w:rPr>
        <w:t>.</w:t>
      </w:r>
      <w:r w:rsidRPr="000235F0">
        <w:rPr>
          <w:rFonts w:ascii="Arial" w:hAnsi="Arial" w:cs="Arial"/>
          <w:bCs/>
          <w:iCs/>
          <w:sz w:val="20"/>
          <w:szCs w:val="20"/>
          <w:lang w:val="es-419"/>
        </w:rPr>
        <w:t xml:space="preserve"> </w:t>
      </w:r>
    </w:p>
    <w:p w14:paraId="0D8D6A98" w14:textId="77777777" w:rsidR="00765F56" w:rsidRPr="000235F0" w:rsidRDefault="00765F56" w:rsidP="00765F56">
      <w:pPr>
        <w:ind w:left="1080" w:hanging="720"/>
        <w:rPr>
          <w:rFonts w:ascii="Arial" w:hAnsi="Arial"/>
          <w:sz w:val="10"/>
          <w:szCs w:val="10"/>
          <w:lang w:val="es-419"/>
        </w:rPr>
      </w:pPr>
      <w:r w:rsidRPr="000235F0">
        <w:rPr>
          <w:rFonts w:ascii="Arial" w:hAnsi="Arial"/>
          <w:color w:val="000080"/>
          <w:sz w:val="10"/>
          <w:szCs w:val="10"/>
          <w:lang w:val="es-419"/>
        </w:rPr>
        <w:t xml:space="preserve">                     </w:t>
      </w:r>
      <w:r w:rsidRPr="000235F0">
        <w:rPr>
          <w:rFonts w:ascii="Arial" w:hAnsi="Arial" w:cs="Arial"/>
          <w:color w:val="000080"/>
          <w:sz w:val="10"/>
          <w:szCs w:val="10"/>
          <w:lang w:val="es-419"/>
        </w:rPr>
        <w:t> </w:t>
      </w:r>
    </w:p>
    <w:p w14:paraId="0D8D6A99" w14:textId="03F56098" w:rsidR="00765F56" w:rsidRPr="000235F0" w:rsidRDefault="00BB50A8" w:rsidP="00765F56">
      <w:pPr>
        <w:ind w:firstLine="720"/>
        <w:rPr>
          <w:rFonts w:ascii="Arial" w:hAnsi="Arial"/>
          <w:bCs/>
          <w:sz w:val="20"/>
          <w:szCs w:val="20"/>
          <w:lang w:val="es-419"/>
        </w:rPr>
      </w:pPr>
      <w:r w:rsidRPr="000235F0">
        <w:rPr>
          <w:rFonts w:ascii="Arial" w:hAnsi="Arial"/>
          <w:b/>
          <w:bCs/>
          <w:iCs/>
          <w:sz w:val="20"/>
          <w:szCs w:val="20"/>
          <w:lang w:val="es-419"/>
        </w:rPr>
        <w:t xml:space="preserve">No coloque la copia de su documento de identificación dentro del sobre interno con </w:t>
      </w:r>
      <w:r w:rsidR="00E22A5E">
        <w:rPr>
          <w:rFonts w:ascii="Arial" w:hAnsi="Arial"/>
          <w:b/>
          <w:bCs/>
          <w:iCs/>
          <w:sz w:val="20"/>
          <w:szCs w:val="20"/>
          <w:lang w:val="es-419"/>
        </w:rPr>
        <w:t>la</w:t>
      </w:r>
      <w:r w:rsidRPr="000235F0">
        <w:rPr>
          <w:rFonts w:ascii="Arial" w:hAnsi="Arial"/>
          <w:b/>
          <w:bCs/>
          <w:iCs/>
          <w:sz w:val="20"/>
          <w:szCs w:val="20"/>
          <w:lang w:val="es-419"/>
        </w:rPr>
        <w:t xml:space="preserve"> boleta con </w:t>
      </w:r>
      <w:r w:rsidR="00E22A5E">
        <w:rPr>
          <w:rFonts w:ascii="Arial" w:hAnsi="Arial"/>
          <w:b/>
          <w:bCs/>
          <w:iCs/>
          <w:sz w:val="20"/>
          <w:szCs w:val="20"/>
          <w:lang w:val="es-419"/>
        </w:rPr>
        <w:t>su voto</w:t>
      </w:r>
      <w:r w:rsidRPr="000235F0">
        <w:rPr>
          <w:rFonts w:ascii="Arial" w:hAnsi="Arial"/>
          <w:b/>
          <w:bCs/>
          <w:iCs/>
          <w:sz w:val="20"/>
          <w:szCs w:val="20"/>
          <w:lang w:val="es-419"/>
        </w:rPr>
        <w:t>. Póngal</w:t>
      </w:r>
      <w:r w:rsidR="00E22A5E">
        <w:rPr>
          <w:rFonts w:ascii="Arial" w:hAnsi="Arial"/>
          <w:b/>
          <w:bCs/>
          <w:iCs/>
          <w:sz w:val="20"/>
          <w:szCs w:val="20"/>
          <w:lang w:val="es-419"/>
        </w:rPr>
        <w:t>a</w:t>
      </w:r>
      <w:r w:rsidRPr="000235F0">
        <w:rPr>
          <w:rFonts w:ascii="Arial" w:hAnsi="Arial"/>
          <w:b/>
          <w:bCs/>
          <w:iCs/>
          <w:sz w:val="20"/>
          <w:szCs w:val="20"/>
          <w:lang w:val="es-419"/>
        </w:rPr>
        <w:t xml:space="preserve"> dentro del sobre externo</w:t>
      </w:r>
      <w:r w:rsidR="00765F56" w:rsidRPr="000235F0">
        <w:rPr>
          <w:rFonts w:ascii="Arial" w:hAnsi="Arial"/>
          <w:bCs/>
          <w:sz w:val="20"/>
          <w:szCs w:val="20"/>
          <w:lang w:val="es-419"/>
        </w:rPr>
        <w:t xml:space="preserve">.  </w:t>
      </w:r>
    </w:p>
    <w:p w14:paraId="0D8D6A9A" w14:textId="77777777" w:rsidR="00765F56" w:rsidRPr="000235F0" w:rsidRDefault="00765F56" w:rsidP="00765F56">
      <w:pPr>
        <w:ind w:firstLine="720"/>
        <w:rPr>
          <w:rFonts w:ascii="Arial" w:hAnsi="Arial"/>
          <w:sz w:val="10"/>
          <w:szCs w:val="10"/>
          <w:lang w:val="es-419"/>
        </w:rPr>
      </w:pPr>
    </w:p>
    <w:p w14:paraId="0D8D6A9B" w14:textId="1AECE376" w:rsidR="00765F56" w:rsidRPr="000235F0" w:rsidRDefault="00AB3680" w:rsidP="00765F56">
      <w:pPr>
        <w:ind w:firstLine="720"/>
        <w:rPr>
          <w:rFonts w:ascii="Arial" w:hAnsi="Arial"/>
          <w:bCs/>
          <w:sz w:val="20"/>
          <w:szCs w:val="20"/>
          <w:lang w:val="es-419"/>
        </w:rPr>
      </w:pPr>
      <w:r w:rsidRPr="000235F0">
        <w:rPr>
          <w:rFonts w:ascii="Arial" w:hAnsi="Arial"/>
          <w:bCs/>
          <w:sz w:val="20"/>
          <w:szCs w:val="20"/>
          <w:lang w:val="es-419"/>
        </w:rPr>
        <w:t xml:space="preserve">Si no envía por correo una copia de su identificación con </w:t>
      </w:r>
      <w:r w:rsidR="00E22A5E">
        <w:rPr>
          <w:rFonts w:ascii="Arial" w:hAnsi="Arial"/>
          <w:bCs/>
          <w:sz w:val="20"/>
          <w:szCs w:val="20"/>
          <w:lang w:val="es-419"/>
        </w:rPr>
        <w:t>la</w:t>
      </w:r>
      <w:r w:rsidRPr="000235F0">
        <w:rPr>
          <w:rFonts w:ascii="Arial" w:hAnsi="Arial"/>
          <w:bCs/>
          <w:sz w:val="20"/>
          <w:szCs w:val="20"/>
          <w:lang w:val="es-419"/>
        </w:rPr>
        <w:t xml:space="preserve"> boleta con </w:t>
      </w:r>
      <w:r w:rsidR="00E22A5E">
        <w:rPr>
          <w:rFonts w:ascii="Arial" w:hAnsi="Arial"/>
          <w:bCs/>
          <w:sz w:val="20"/>
          <w:szCs w:val="20"/>
          <w:lang w:val="es-419"/>
        </w:rPr>
        <w:t>su voto</w:t>
      </w:r>
      <w:r w:rsidRPr="000235F0">
        <w:rPr>
          <w:rFonts w:ascii="Arial" w:hAnsi="Arial"/>
          <w:bCs/>
          <w:sz w:val="20"/>
          <w:szCs w:val="20"/>
          <w:lang w:val="es-419"/>
        </w:rPr>
        <w:t>, su boleta debe ser tratada como una "boleta provisional" y no se contará a menos que envíe una copia de su identificación para que la Junta Electoral la reciba antes del mediodía del tercer día después de las elecciones. Si tiene preguntas sobre este requisito, puede llamar a su funcionario de votación local al</w:t>
      </w:r>
      <w:r w:rsidR="00765F56" w:rsidRPr="000235F0">
        <w:rPr>
          <w:rFonts w:ascii="Arial" w:hAnsi="Arial"/>
          <w:bCs/>
          <w:sz w:val="20"/>
          <w:szCs w:val="20"/>
          <w:lang w:val="es-419"/>
        </w:rPr>
        <w:t xml:space="preserve"> </w:t>
      </w:r>
      <w:r w:rsidR="00765F56" w:rsidRPr="000235F0">
        <w:rPr>
          <w:rFonts w:ascii="Arial" w:hAnsi="Arial"/>
          <w:bCs/>
          <w:sz w:val="20"/>
          <w:szCs w:val="20"/>
          <w:highlight w:val="yellow"/>
          <w:lang w:val="es-419"/>
        </w:rPr>
        <w:t>____________</w:t>
      </w:r>
      <w:r w:rsidR="00765F56" w:rsidRPr="000235F0">
        <w:rPr>
          <w:rFonts w:ascii="Arial" w:hAnsi="Arial"/>
          <w:bCs/>
          <w:sz w:val="20"/>
          <w:szCs w:val="20"/>
          <w:lang w:val="es-419"/>
        </w:rPr>
        <w:t xml:space="preserve">.   </w:t>
      </w:r>
      <w:r w:rsidRPr="000235F0">
        <w:rPr>
          <w:rFonts w:ascii="Arial" w:hAnsi="Arial"/>
          <w:bCs/>
          <w:sz w:val="20"/>
          <w:szCs w:val="20"/>
          <w:lang w:val="es-419"/>
        </w:rPr>
        <w:t>Después del día de las elecciones, puede averiguar si su boleta se contó llamando al 1-866-839-2556 e ingresando el código de localidad</w:t>
      </w:r>
      <w:r w:rsidRPr="000235F0" w:rsidDel="00AB3680">
        <w:rPr>
          <w:rFonts w:ascii="Arial" w:hAnsi="Arial"/>
          <w:bCs/>
          <w:sz w:val="20"/>
          <w:szCs w:val="20"/>
          <w:lang w:val="es-419"/>
        </w:rPr>
        <w:t xml:space="preserve"> </w:t>
      </w:r>
      <w:r w:rsidR="00765F56" w:rsidRPr="000235F0">
        <w:rPr>
          <w:rFonts w:ascii="Arial" w:hAnsi="Arial"/>
          <w:bCs/>
          <w:sz w:val="20"/>
          <w:szCs w:val="20"/>
          <w:highlight w:val="yellow"/>
          <w:lang w:val="es-419"/>
        </w:rPr>
        <w:t>______</w:t>
      </w:r>
      <w:r w:rsidR="00765F56" w:rsidRPr="000235F0">
        <w:rPr>
          <w:rFonts w:ascii="Arial" w:hAnsi="Arial"/>
          <w:bCs/>
          <w:sz w:val="20"/>
          <w:szCs w:val="20"/>
          <w:lang w:val="es-419"/>
        </w:rPr>
        <w:t xml:space="preserve"> </w:t>
      </w:r>
      <w:r w:rsidRPr="000235F0">
        <w:rPr>
          <w:rFonts w:ascii="Arial" w:hAnsi="Arial"/>
          <w:bCs/>
          <w:sz w:val="20"/>
          <w:szCs w:val="20"/>
          <w:lang w:val="es-419"/>
        </w:rPr>
        <w:t>una vez que se le solicite</w:t>
      </w:r>
      <w:r w:rsidR="00765F56" w:rsidRPr="000235F0">
        <w:rPr>
          <w:rFonts w:ascii="Arial" w:hAnsi="Arial"/>
          <w:bCs/>
          <w:sz w:val="20"/>
          <w:szCs w:val="20"/>
          <w:lang w:val="es-419"/>
        </w:rPr>
        <w:t xml:space="preserve">. </w:t>
      </w:r>
      <w:r w:rsidRPr="000235F0">
        <w:rPr>
          <w:rFonts w:ascii="Arial" w:hAnsi="Arial"/>
          <w:bCs/>
          <w:sz w:val="20"/>
          <w:szCs w:val="20"/>
          <w:lang w:val="es-419"/>
        </w:rPr>
        <w:t xml:space="preserve"> </w:t>
      </w:r>
    </w:p>
    <w:p w14:paraId="0D8D6A9C" w14:textId="77777777" w:rsidR="005F56CF" w:rsidRPr="000235F0" w:rsidRDefault="005F56CF" w:rsidP="005F56CF">
      <w:pPr>
        <w:tabs>
          <w:tab w:val="left" w:pos="-561"/>
          <w:tab w:val="left" w:pos="0"/>
          <w:tab w:val="left" w:pos="720"/>
          <w:tab w:val="left" w:pos="1159"/>
          <w:tab w:val="left" w:pos="169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60" w:hanging="1160"/>
        <w:jc w:val="both"/>
        <w:rPr>
          <w:rFonts w:cs="Helvetica"/>
          <w:sz w:val="16"/>
          <w:szCs w:val="16"/>
          <w:lang w:val="es-419"/>
        </w:rPr>
      </w:pPr>
      <w:r w:rsidRPr="000235F0">
        <w:rPr>
          <w:rFonts w:cs="Helvetica"/>
          <w:smallCaps/>
          <w:sz w:val="16"/>
          <w:szCs w:val="16"/>
          <w:lang w:val="es-419"/>
        </w:rPr>
        <w:tab/>
      </w:r>
      <w:r w:rsidRPr="000235F0">
        <w:rPr>
          <w:rFonts w:cs="Helvetica"/>
          <w:smallCaps/>
          <w:sz w:val="16"/>
          <w:szCs w:val="16"/>
          <w:lang w:val="es-419"/>
        </w:rPr>
        <w:tab/>
      </w:r>
    </w:p>
    <w:p w14:paraId="0D8D6A9D" w14:textId="77777777" w:rsidR="005F56CF" w:rsidRPr="000235F0" w:rsidRDefault="005F56CF" w:rsidP="005F56CF">
      <w:pPr>
        <w:tabs>
          <w:tab w:val="left" w:pos="-561"/>
          <w:tab w:val="left" w:pos="0"/>
          <w:tab w:val="left" w:pos="720"/>
          <w:tab w:val="left" w:pos="1159"/>
          <w:tab w:val="left" w:pos="169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Helvetica"/>
          <w:sz w:val="16"/>
          <w:szCs w:val="16"/>
          <w:lang w:val="es-419"/>
        </w:rPr>
      </w:pPr>
    </w:p>
    <w:p w14:paraId="0D8D6A9E" w14:textId="77777777" w:rsidR="00A661CB" w:rsidRPr="000235F0" w:rsidRDefault="00A661CB" w:rsidP="000913B6">
      <w:pPr>
        <w:rPr>
          <w:lang w:val="es-419"/>
        </w:rPr>
      </w:pPr>
    </w:p>
    <w:sectPr w:rsidR="00A661CB" w:rsidRPr="000235F0" w:rsidSect="00EC121D">
      <w:headerReference w:type="default" r:id="rId13"/>
      <w:footerReference w:type="default" r:id="rId14"/>
      <w:pgSz w:w="12240" w:h="15840" w:code="1"/>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7E77F" w14:textId="77777777" w:rsidR="00C25AD5" w:rsidRDefault="00C25AD5" w:rsidP="0045012D">
      <w:r>
        <w:separator/>
      </w:r>
    </w:p>
  </w:endnote>
  <w:endnote w:type="continuationSeparator" w:id="0">
    <w:p w14:paraId="5C02A4F0" w14:textId="77777777" w:rsidR="00C25AD5" w:rsidRDefault="00C25AD5" w:rsidP="0045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6AAA" w14:textId="6357BC0C" w:rsidR="001D2992" w:rsidRDefault="00F56B1D" w:rsidP="003510C8">
    <w:pPr>
      <w:pStyle w:val="Footer"/>
    </w:pPr>
    <w:r w:rsidRPr="00B23CDA">
      <w:rPr>
        <w:highlight w:val="yellow"/>
      </w:rPr>
      <w:t xml:space="preserve">Form </w:t>
    </w:r>
    <w:r w:rsidR="007A39BD" w:rsidRPr="00B23CDA">
      <w:rPr>
        <w:highlight w:val="yellow"/>
      </w:rPr>
      <w:t>number (</w:t>
    </w:r>
    <w:r w:rsidR="0004576A" w:rsidRPr="00B23CDA">
      <w:rPr>
        <w:highlight w:val="yellow"/>
      </w:rPr>
      <w:t>HAVA-</w:t>
    </w:r>
    <w:r w:rsidR="005F56CF" w:rsidRPr="00B23CDA">
      <w:rPr>
        <w:highlight w:val="yellow"/>
      </w:rPr>
      <w:t>1</w:t>
    </w:r>
    <w:r w:rsidR="007A39BD" w:rsidRPr="00B23CDA">
      <w:rPr>
        <w:highlight w:val="yellow"/>
      </w:rPr>
      <w:t>)</w:t>
    </w:r>
    <w:r w:rsidR="007A39BD">
      <w:t xml:space="preserve"> </w:t>
    </w:r>
    <w:r>
      <w:ptab w:relativeTo="margin" w:alignment="center" w:leader="none"/>
    </w:r>
    <w:r>
      <w:ptab w:relativeTo="margin" w:alignment="right" w:leader="none"/>
    </w:r>
    <w:r w:rsidRPr="00B23CDA">
      <w:rPr>
        <w:highlight w:val="yellow"/>
      </w:rPr>
      <w:t>Revision date (</w:t>
    </w:r>
    <w:r w:rsidR="0013366B" w:rsidRPr="00B23CDA">
      <w:rPr>
        <w:highlight w:val="yellow"/>
      </w:rPr>
      <w:t>0</w:t>
    </w:r>
    <w:r w:rsidR="00200ADF" w:rsidRPr="00B23CDA">
      <w:rPr>
        <w:highlight w:val="yellow"/>
      </w:rPr>
      <w:t>9</w:t>
    </w:r>
    <w:r w:rsidR="0013366B" w:rsidRPr="00B23CDA">
      <w:rPr>
        <w:highlight w:val="yellow"/>
      </w:rPr>
      <w:t>/2014</w:t>
    </w:r>
    <w:r w:rsidRPr="00B23CDA">
      <w:rPr>
        <w:highlight w:val="yell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02071" w14:textId="77777777" w:rsidR="00C25AD5" w:rsidRDefault="00C25AD5" w:rsidP="0045012D">
      <w:r>
        <w:separator/>
      </w:r>
    </w:p>
  </w:footnote>
  <w:footnote w:type="continuationSeparator" w:id="0">
    <w:p w14:paraId="5620EEF9" w14:textId="77777777" w:rsidR="00C25AD5" w:rsidRDefault="00C25AD5" w:rsidP="00450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6AA4" w14:textId="77777777" w:rsidR="001D2992" w:rsidRDefault="001D2992">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5"/>
      <w:gridCol w:w="4895"/>
    </w:tblGrid>
    <w:tr w:rsidR="0010718C" w14:paraId="0D8D6AA7" w14:textId="77777777" w:rsidTr="0010718C">
      <w:trPr>
        <w:trHeight w:val="952"/>
      </w:trPr>
      <w:tc>
        <w:tcPr>
          <w:tcW w:w="6084" w:type="dxa"/>
        </w:tcPr>
        <w:p w14:paraId="0D8D6AA5" w14:textId="77777777" w:rsidR="0010718C" w:rsidRDefault="0010718C" w:rsidP="00A661CB">
          <w:pPr>
            <w:pStyle w:val="Header"/>
            <w:jc w:val="center"/>
          </w:pPr>
          <w:r w:rsidRPr="0045012D">
            <w:rPr>
              <w:noProof/>
            </w:rPr>
            <w:drawing>
              <wp:inline distT="0" distB="0" distL="0" distR="0" wp14:anchorId="0D8D6AAD" wp14:editId="481FF031">
                <wp:extent cx="3267075" cy="604370"/>
                <wp:effectExtent l="57150" t="57150" r="28575" b="43815"/>
                <wp:docPr id="6" name="Picture 2" descr="deptofelectionslogo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ofelectionslogosmall.tif"/>
                        <pic:cNvPicPr/>
                      </pic:nvPicPr>
                      <pic:blipFill>
                        <a:blip r:embed="rId1"/>
                        <a:stretch>
                          <a:fillRect/>
                        </a:stretch>
                      </pic:blipFill>
                      <pic:spPr>
                        <a:xfrm>
                          <a:off x="0" y="0"/>
                          <a:ext cx="3272302" cy="605337"/>
                        </a:xfrm>
                        <a:prstGeom prst="rect">
                          <a:avLst/>
                        </a:prstGeom>
                        <a:ln w="57150">
                          <a:solidFill>
                            <a:srgbClr val="FFFF00"/>
                          </a:solidFill>
                        </a:ln>
                      </pic:spPr>
                    </pic:pic>
                  </a:graphicData>
                </a:graphic>
              </wp:inline>
            </w:drawing>
          </w:r>
        </w:p>
      </w:tc>
      <w:tc>
        <w:tcPr>
          <w:tcW w:w="6084" w:type="dxa"/>
          <w:vAlign w:val="center"/>
        </w:tcPr>
        <w:p w14:paraId="0D8D6AA6" w14:textId="77777777" w:rsidR="0010718C" w:rsidRPr="00A661CB" w:rsidRDefault="000E5A6F" w:rsidP="000E5A6F">
          <w:pPr>
            <w:ind w:left="720"/>
            <w:jc w:val="center"/>
            <w:rPr>
              <w:rFonts w:ascii="Gill Sans MT" w:hAnsi="Gill Sans MT"/>
              <w:sz w:val="48"/>
              <w:szCs w:val="48"/>
            </w:rPr>
          </w:pPr>
          <w:r w:rsidRPr="00765F56">
            <w:rPr>
              <w:rFonts w:ascii="Arial" w:hAnsi="Arial"/>
              <w:b/>
              <w:bCs/>
              <w:sz w:val="20"/>
              <w:szCs w:val="20"/>
            </w:rPr>
            <w:t xml:space="preserve"> </w:t>
          </w:r>
          <w:r w:rsidRPr="000E5A6F">
            <w:rPr>
              <w:rFonts w:asciiTheme="minorHAnsi" w:hAnsiTheme="minorHAnsi" w:cstheme="minorHAnsi"/>
              <w:b/>
            </w:rPr>
            <w:t>IMPORTANT NOTICE to ABSENTEE VOTERS</w:t>
          </w:r>
        </w:p>
      </w:tc>
    </w:tr>
  </w:tbl>
  <w:p w14:paraId="0D8D6AA8" w14:textId="0D3A1A44" w:rsidR="001D2992" w:rsidRDefault="00B23CDA">
    <w:pPr>
      <w:pStyle w:val="Header"/>
    </w:pPr>
    <w:r>
      <w:rPr>
        <w:noProof/>
      </w:rPr>
      <mc:AlternateContent>
        <mc:Choice Requires="wps">
          <w:drawing>
            <wp:anchor distT="0" distB="0" distL="114300" distR="114300" simplePos="0" relativeHeight="251658240" behindDoc="0" locked="0" layoutInCell="1" allowOverlap="1" wp14:anchorId="0D8D6AAF" wp14:editId="7184C302">
              <wp:simplePos x="0" y="0"/>
              <wp:positionH relativeFrom="column">
                <wp:posOffset>-374650</wp:posOffset>
              </wp:positionH>
              <wp:positionV relativeFrom="paragraph">
                <wp:posOffset>53975</wp:posOffset>
              </wp:positionV>
              <wp:extent cx="7779385" cy="635"/>
              <wp:effectExtent l="25400" t="25400" r="24765" b="215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9385" cy="635"/>
                      </a:xfrm>
                      <a:prstGeom prst="straightConnector1">
                        <a:avLst/>
                      </a:prstGeom>
                      <a:noFill/>
                      <a:ln w="381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FD80FCD" id="_x0000_t32" coordsize="21600,21600" o:spt="32" o:oned="t" path="m,l21600,21600e" filled="f">
              <v:path arrowok="t" fillok="f" o:connecttype="none"/>
              <o:lock v:ext="edit" shapetype="t"/>
            </v:shapetype>
            <v:shape id="AutoShape 2" o:spid="_x0000_s1026" type="#_x0000_t32" style="position:absolute;margin-left:-29.5pt;margin-top:4.25pt;width:612.5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" strokecolor="#c0504d [3205]" strokeweight="3pt">
              <v:shadow color="#3f3151 [1607]"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456E05FA"/>
    <w:lvl w:ilvl="0">
      <w:numFmt w:val="bullet"/>
      <w:lvlText w:val="*"/>
      <w:lvlJc w:val="left"/>
    </w:lvl>
  </w:abstractNum>
  <w:abstractNum w:abstractNumId="1" w15:restartNumberingAfterBreak="0">
    <w:nsid w:val="3DAD49C5"/>
    <w:multiLevelType w:val="hybridMultilevel"/>
    <w:tmpl w:val="797E65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6AD52AF9"/>
    <w:multiLevelType w:val="hybridMultilevel"/>
    <w:tmpl w:val="1BD4DAFA"/>
    <w:lvl w:ilvl="0" w:tplc="520C0806">
      <w:start w:val="10"/>
      <w:numFmt w:val="bullet"/>
      <w:lvlText w:val=""/>
      <w:lvlJc w:val="left"/>
      <w:pPr>
        <w:tabs>
          <w:tab w:val="num" w:pos="816"/>
        </w:tabs>
        <w:ind w:left="816" w:hanging="360"/>
      </w:pPr>
      <w:rPr>
        <w:rFonts w:ascii="Wingdings" w:eastAsia="Times New Roman" w:hAnsi="Wingdings" w:cs="Wingdings" w:hint="default"/>
        <w:b w:val="0"/>
        <w:sz w:val="20"/>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439"/>
        <w:lvlJc w:val="left"/>
        <w:pPr>
          <w:ind w:left="1159" w:hanging="439"/>
        </w:pPr>
        <w:rPr>
          <w:rFonts w:ascii="Wingdings" w:hAnsi="Wingdings"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99"/>
    <w:rsid w:val="00012216"/>
    <w:rsid w:val="00021229"/>
    <w:rsid w:val="000235F0"/>
    <w:rsid w:val="0004576A"/>
    <w:rsid w:val="000913B6"/>
    <w:rsid w:val="000E5A6F"/>
    <w:rsid w:val="000E6990"/>
    <w:rsid w:val="0010718C"/>
    <w:rsid w:val="0013366B"/>
    <w:rsid w:val="00145DAF"/>
    <w:rsid w:val="0018581F"/>
    <w:rsid w:val="001D2992"/>
    <w:rsid w:val="00200ADF"/>
    <w:rsid w:val="002465E5"/>
    <w:rsid w:val="002D4B53"/>
    <w:rsid w:val="002E098A"/>
    <w:rsid w:val="003510C8"/>
    <w:rsid w:val="0045012D"/>
    <w:rsid w:val="005279C1"/>
    <w:rsid w:val="005B47E5"/>
    <w:rsid w:val="005F56CF"/>
    <w:rsid w:val="006663A6"/>
    <w:rsid w:val="00677786"/>
    <w:rsid w:val="006B4542"/>
    <w:rsid w:val="00765F56"/>
    <w:rsid w:val="007A39BD"/>
    <w:rsid w:val="007C75AB"/>
    <w:rsid w:val="00836C19"/>
    <w:rsid w:val="008A0FBE"/>
    <w:rsid w:val="009162D0"/>
    <w:rsid w:val="009C25FA"/>
    <w:rsid w:val="00A179DD"/>
    <w:rsid w:val="00A51FE0"/>
    <w:rsid w:val="00A661CB"/>
    <w:rsid w:val="00A845EA"/>
    <w:rsid w:val="00AB3680"/>
    <w:rsid w:val="00AD1E5D"/>
    <w:rsid w:val="00AF190E"/>
    <w:rsid w:val="00B23CDA"/>
    <w:rsid w:val="00BB50A8"/>
    <w:rsid w:val="00C16B59"/>
    <w:rsid w:val="00C216D3"/>
    <w:rsid w:val="00C25AD5"/>
    <w:rsid w:val="00D23675"/>
    <w:rsid w:val="00D50399"/>
    <w:rsid w:val="00E16135"/>
    <w:rsid w:val="00E2172B"/>
    <w:rsid w:val="00E22A5E"/>
    <w:rsid w:val="00E5508F"/>
    <w:rsid w:val="00EC121D"/>
    <w:rsid w:val="00EC5E06"/>
    <w:rsid w:val="00ED3951"/>
    <w:rsid w:val="00F56B1D"/>
    <w:rsid w:val="00FA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D6A92"/>
  <w15:docId w15:val="{89A8B167-05A5-4005-AA69-0243FDCD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5EA"/>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12D"/>
    <w:pPr>
      <w:tabs>
        <w:tab w:val="center" w:pos="4680"/>
        <w:tab w:val="right" w:pos="9360"/>
      </w:tabs>
    </w:pPr>
  </w:style>
  <w:style w:type="character" w:customStyle="1" w:styleId="HeaderChar">
    <w:name w:val="Header Char"/>
    <w:basedOn w:val="DefaultParagraphFont"/>
    <w:link w:val="Header"/>
    <w:uiPriority w:val="99"/>
    <w:rsid w:val="0045012D"/>
  </w:style>
  <w:style w:type="paragraph" w:styleId="Footer">
    <w:name w:val="footer"/>
    <w:basedOn w:val="Normal"/>
    <w:link w:val="FooterChar"/>
    <w:uiPriority w:val="99"/>
    <w:unhideWhenUsed/>
    <w:rsid w:val="0045012D"/>
    <w:pPr>
      <w:tabs>
        <w:tab w:val="center" w:pos="4680"/>
        <w:tab w:val="right" w:pos="9360"/>
      </w:tabs>
    </w:pPr>
  </w:style>
  <w:style w:type="character" w:customStyle="1" w:styleId="FooterChar">
    <w:name w:val="Footer Char"/>
    <w:basedOn w:val="DefaultParagraphFont"/>
    <w:link w:val="Footer"/>
    <w:uiPriority w:val="99"/>
    <w:rsid w:val="0045012D"/>
  </w:style>
  <w:style w:type="paragraph" w:styleId="BalloonText">
    <w:name w:val="Balloon Text"/>
    <w:basedOn w:val="Normal"/>
    <w:link w:val="BalloonTextChar"/>
    <w:uiPriority w:val="99"/>
    <w:semiHidden/>
    <w:unhideWhenUsed/>
    <w:rsid w:val="0045012D"/>
    <w:rPr>
      <w:rFonts w:ascii="Tahoma" w:hAnsi="Tahoma" w:cs="Tahoma"/>
      <w:sz w:val="16"/>
      <w:szCs w:val="16"/>
    </w:rPr>
  </w:style>
  <w:style w:type="character" w:customStyle="1" w:styleId="BalloonTextChar">
    <w:name w:val="Balloon Text Char"/>
    <w:basedOn w:val="DefaultParagraphFont"/>
    <w:link w:val="BalloonText"/>
    <w:uiPriority w:val="99"/>
    <w:semiHidden/>
    <w:rsid w:val="0045012D"/>
    <w:rPr>
      <w:rFonts w:ascii="Tahoma" w:hAnsi="Tahoma" w:cs="Tahoma"/>
      <w:sz w:val="16"/>
      <w:szCs w:val="16"/>
    </w:rPr>
  </w:style>
  <w:style w:type="table" w:styleId="TableGrid">
    <w:name w:val="Table Grid"/>
    <w:basedOn w:val="TableNormal"/>
    <w:uiPriority w:val="59"/>
    <w:rsid w:val="0045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5F56CF"/>
    <w:pPr>
      <w:ind w:left="1159" w:hanging="4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8916ACECDD9D344B167AC084BC57DF4" ma:contentTypeVersion="19" ma:contentTypeDescription="Create a new document." ma:contentTypeScope="" ma:versionID="e018d5918d27e93d8f461996bf03e24c">
  <xsd:schema xmlns:xsd="http://www.w3.org/2001/XMLSchema" xmlns:xs="http://www.w3.org/2001/XMLSchema" xmlns:p="http://schemas.microsoft.com/office/2006/metadata/properties" xmlns:ns1="http://schemas.microsoft.com/sharepoint/v3" xmlns:ns2="274641a5-77d3-4af4-8809-948f3f976b15" xmlns:ns3="923d67c1-d5f6-4d47-9935-6da679e7e0b1" targetNamespace="http://schemas.microsoft.com/office/2006/metadata/properties" ma:root="true" ma:fieldsID="76045af96f1cd5a7a99de5dd22d0fa79" ns1:_="" ns2:_="" ns3:_="">
    <xsd:import namespace="http://schemas.microsoft.com/sharepoint/v3"/>
    <xsd:import namespace="274641a5-77d3-4af4-8809-948f3f976b15"/>
    <xsd:import namespace="923d67c1-d5f6-4d47-9935-6da679e7e0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dlc_Exempt" minOccurs="0"/>
                <xsd:element ref="ns1:_dlc_ExpireDateSaved" minOccurs="0"/>
                <xsd:element ref="ns1:_dlc_ExpireDate" minOccurs="0"/>
                <xsd:element ref="ns1:_ip_UnifiedCompliancePolicyProperties" minOccurs="0"/>
                <xsd:element ref="ns1:_ip_UnifiedCompliancePolicyUIAc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641a5-77d3-4af4-8809-948f3f976b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3d67c1-d5f6-4d47-9935-6da679e7e0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Expiration" staticId="0x01010008916ACECDD9D344B167AC084BC57DF4|1589124849" UniqueId="292162e6-611c-4f8c-915f-32c70614a86f">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dlc_DocId xmlns="274641a5-77d3-4af4-8809-948f3f976b15">SAKZFNR46V5T-1787899715-83983</_dlc_DocId>
    <_dlc_DocIdUrl xmlns="274641a5-77d3-4af4-8809-948f3f976b15">
      <Url>https://propiolangsvc.sharepoint.com/sites/ClientSuccess2/_layouts/15/DocIdRedir.aspx?ID=SAKZFNR46V5T-1787899715-83983</Url>
      <Description>SAKZFNR46V5T-1787899715-83983</Description>
    </_dlc_DocIdUrl>
    <_dlc_ExpireDate xmlns="http://schemas.microsoft.com/sharepoint/v3">2021-07-14T17:43:53+00:00</_dlc_ExpireDate>
    <_dlc_ExpireDateSaved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D1DDC-14D2-46CC-9511-0CB419541611}">
  <ds:schemaRefs>
    <ds:schemaRef ds:uri="http://schemas.openxmlformats.org/officeDocument/2006/bibliography"/>
  </ds:schemaRefs>
</ds:datastoreItem>
</file>

<file path=customXml/itemProps2.xml><?xml version="1.0" encoding="utf-8"?>
<ds:datastoreItem xmlns:ds="http://schemas.openxmlformats.org/officeDocument/2006/customXml" ds:itemID="{001A4C5E-0884-422A-8015-CB548BFC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641a5-77d3-4af4-8809-948f3f976b15"/>
    <ds:schemaRef ds:uri="923d67c1-d5f6-4d47-9935-6da679e7e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CA912-FD53-4C2E-868A-5CBAC3CD6F06}">
  <ds:schemaRefs>
    <ds:schemaRef ds:uri="office.server.policy"/>
  </ds:schemaRefs>
</ds:datastoreItem>
</file>

<file path=customXml/itemProps4.xml><?xml version="1.0" encoding="utf-8"?>
<ds:datastoreItem xmlns:ds="http://schemas.openxmlformats.org/officeDocument/2006/customXml" ds:itemID="{A52F1B1C-9DEE-47EF-86A4-B3E7F454DFD5}">
  <ds:schemaRefs>
    <ds:schemaRef ds:uri="http://schemas.microsoft.com/office/2006/metadata/properties"/>
    <ds:schemaRef ds:uri="http://schemas.microsoft.com/sharepoint/v3"/>
    <ds:schemaRef ds:uri="274641a5-77d3-4af4-8809-948f3f976b15"/>
  </ds:schemaRefs>
</ds:datastoreItem>
</file>

<file path=customXml/itemProps5.xml><?xml version="1.0" encoding="utf-8"?>
<ds:datastoreItem xmlns:ds="http://schemas.openxmlformats.org/officeDocument/2006/customXml" ds:itemID="{8A86883F-68A4-4411-AA3C-22B67164AAF6}">
  <ds:schemaRefs>
    <ds:schemaRef ds:uri="http://schemas.microsoft.com/sharepoint/events"/>
  </ds:schemaRefs>
</ds:datastoreItem>
</file>

<file path=customXml/itemProps6.xml><?xml version="1.0" encoding="utf-8"?>
<ds:datastoreItem xmlns:ds="http://schemas.openxmlformats.org/officeDocument/2006/customXml" ds:itemID="{DAF43FA0-B88D-4860-90F4-4FC8BA113C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ELECT-AB-HAVA-1-Important-Notice-to-Absentee-Voters</vt:lpstr>
    </vt:vector>
  </TitlesOfParts>
  <Company>Virginia IT Infrastructure Partnership</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ELECT-AB-HAVA-1-Important-Notice-to-Absentee-Voters</dc:title>
  <dc:creator>Susan Lee</dc:creator>
  <cp:lastModifiedBy>Rafael Calderon</cp:lastModifiedBy>
  <cp:revision>6</cp:revision>
  <cp:lastPrinted>2014-01-15T15:59:00Z</cp:lastPrinted>
  <dcterms:created xsi:type="dcterms:W3CDTF">2020-07-13T19:41:00Z</dcterms:created>
  <dcterms:modified xsi:type="dcterms:W3CDTF">2020-07-14T17:06:00Z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0x01010008916ACECDD9D344B167AC084BC57DF4</vt:lpwstr>
  </property>
  <property fmtid="{D5CDD505-2E9C-101B-9397-08002B2CF9AE}" pid="3" name="Order">
    <vt:r8>171000</vt:r8>
  </property>
  <property fmtid="{D5CDD505-2E9C-101B-9397-08002B2CF9AE}" pid="4" name="_dlc_policyId">
    <vt:lpwstr>0x01010008916ACECDD9D344B167AC084BC57DF4|1589124849</vt:lpwstr>
  </property>
  <property fmtid="{D5CDD505-2E9C-101B-9397-08002B2CF9AE}" pid="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6" name="_dlc_DocIdItemGuid">
    <vt:lpwstr>4b2c78a3-af90-493f-bd7c-2cd4862f8c23</vt:lpwstr>
  </property>
</Properties>
</file>